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4A" w:rsidRDefault="00417A4E">
      <w:pPr>
        <w:tabs>
          <w:tab w:val="left" w:pos="6252"/>
        </w:tabs>
        <w:spacing w:before="82"/>
        <w:ind w:left="2"/>
        <w:rPr>
          <w:sz w:val="18"/>
        </w:rPr>
      </w:pPr>
      <w:r>
        <w:rPr>
          <w:spacing w:val="-2"/>
          <w:sz w:val="18"/>
        </w:rPr>
        <w:t>«Принято»</w:t>
      </w:r>
      <w:r>
        <w:rPr>
          <w:sz w:val="18"/>
        </w:rPr>
        <w:tab/>
      </w:r>
      <w:r>
        <w:rPr>
          <w:spacing w:val="-2"/>
          <w:sz w:val="18"/>
        </w:rPr>
        <w:t>«УТВЕРЖДЕНО»</w:t>
      </w:r>
    </w:p>
    <w:p w:rsidR="00E1494A" w:rsidRDefault="00417A4E">
      <w:pPr>
        <w:tabs>
          <w:tab w:val="left" w:pos="6194"/>
        </w:tabs>
        <w:spacing w:before="1" w:line="207" w:lineRule="exact"/>
        <w:ind w:left="2"/>
        <w:rPr>
          <w:sz w:val="18"/>
        </w:rPr>
      </w:pP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собрания</w:t>
      </w:r>
      <w:r>
        <w:rPr>
          <w:spacing w:val="-2"/>
          <w:sz w:val="18"/>
        </w:rPr>
        <w:t xml:space="preserve"> работников</w:t>
      </w:r>
      <w:r>
        <w:rPr>
          <w:sz w:val="18"/>
        </w:rPr>
        <w:tab/>
        <w:t>Приказом</w:t>
      </w:r>
      <w:r>
        <w:rPr>
          <w:spacing w:val="61"/>
          <w:w w:val="150"/>
          <w:sz w:val="18"/>
        </w:rPr>
        <w:t xml:space="preserve"> </w:t>
      </w:r>
      <w:r>
        <w:rPr>
          <w:sz w:val="18"/>
        </w:rPr>
        <w:t>ГКУ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44"/>
          <w:sz w:val="18"/>
        </w:rPr>
        <w:t xml:space="preserve"> </w:t>
      </w:r>
      <w:r>
        <w:rPr>
          <w:sz w:val="18"/>
        </w:rPr>
        <w:t>«СШОР по боксу»</w:t>
      </w:r>
      <w:r>
        <w:rPr>
          <w:spacing w:val="-2"/>
          <w:sz w:val="18"/>
        </w:rPr>
        <w:t xml:space="preserve"> </w:t>
      </w:r>
    </w:p>
    <w:p w:rsidR="00E1494A" w:rsidRDefault="00417A4E">
      <w:pPr>
        <w:tabs>
          <w:tab w:val="left" w:pos="6084"/>
        </w:tabs>
        <w:spacing w:line="206" w:lineRule="exact"/>
        <w:ind w:left="47"/>
        <w:rPr>
          <w:sz w:val="18"/>
        </w:rPr>
      </w:pPr>
      <w:r>
        <w:rPr>
          <w:sz w:val="18"/>
        </w:rPr>
        <w:t>ГКУ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«СШОР по боксу» </w:t>
      </w:r>
      <w:r>
        <w:rPr>
          <w:spacing w:val="-3"/>
          <w:sz w:val="18"/>
        </w:rPr>
        <w:t xml:space="preserve"> </w:t>
      </w:r>
      <w:r>
        <w:rPr>
          <w:sz w:val="18"/>
        </w:rPr>
        <w:tab/>
      </w:r>
    </w:p>
    <w:p w:rsidR="00E1494A" w:rsidRDefault="00417A4E">
      <w:pPr>
        <w:tabs>
          <w:tab w:val="left" w:pos="6146"/>
        </w:tabs>
        <w:spacing w:line="207" w:lineRule="exact"/>
        <w:ind w:left="2"/>
        <w:rPr>
          <w:sz w:val="18"/>
        </w:rPr>
      </w:pPr>
      <w:proofErr w:type="spellStart"/>
      <w:r>
        <w:rPr>
          <w:sz w:val="18"/>
        </w:rPr>
        <w:t>Минспорта</w:t>
      </w:r>
      <w:proofErr w:type="spellEnd"/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КБР</w:t>
      </w:r>
      <w:r>
        <w:rPr>
          <w:sz w:val="18"/>
        </w:rPr>
        <w:tab/>
        <w:t xml:space="preserve">  </w:t>
      </w:r>
      <w:proofErr w:type="spellStart"/>
      <w:r>
        <w:rPr>
          <w:sz w:val="18"/>
        </w:rPr>
        <w:t>Минспорта</w:t>
      </w:r>
      <w:proofErr w:type="spellEnd"/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КБР</w:t>
      </w:r>
    </w:p>
    <w:p w:rsidR="00E1494A" w:rsidRDefault="00E1494A">
      <w:pPr>
        <w:pStyle w:val="a3"/>
        <w:ind w:left="0"/>
        <w:jc w:val="left"/>
        <w:rPr>
          <w:sz w:val="18"/>
        </w:rPr>
      </w:pPr>
    </w:p>
    <w:p w:rsidR="00E1494A" w:rsidRDefault="00E1494A">
      <w:pPr>
        <w:pStyle w:val="a3"/>
        <w:ind w:left="0"/>
        <w:jc w:val="left"/>
        <w:rPr>
          <w:sz w:val="20"/>
        </w:rPr>
      </w:pPr>
    </w:p>
    <w:p w:rsidR="00E1494A" w:rsidRDefault="00E1494A">
      <w:pPr>
        <w:pStyle w:val="a3"/>
        <w:ind w:left="0"/>
        <w:jc w:val="left"/>
        <w:rPr>
          <w:sz w:val="20"/>
        </w:rPr>
      </w:pPr>
    </w:p>
    <w:p w:rsidR="00E1494A" w:rsidRDefault="00E1494A">
      <w:pPr>
        <w:pStyle w:val="a3"/>
        <w:ind w:left="0"/>
        <w:jc w:val="left"/>
        <w:rPr>
          <w:sz w:val="20"/>
        </w:rPr>
      </w:pPr>
    </w:p>
    <w:p w:rsidR="00E1494A" w:rsidRDefault="00E1494A">
      <w:pPr>
        <w:pStyle w:val="a3"/>
        <w:ind w:left="0"/>
        <w:jc w:val="left"/>
        <w:rPr>
          <w:sz w:val="20"/>
        </w:rPr>
      </w:pPr>
    </w:p>
    <w:p w:rsidR="00E1494A" w:rsidRDefault="00E1494A">
      <w:pPr>
        <w:pStyle w:val="a3"/>
        <w:spacing w:before="164"/>
        <w:ind w:left="0"/>
        <w:jc w:val="left"/>
        <w:rPr>
          <w:sz w:val="20"/>
        </w:rPr>
      </w:pPr>
    </w:p>
    <w:p w:rsidR="00E1494A" w:rsidRDefault="00417A4E">
      <w:pPr>
        <w:pStyle w:val="1"/>
        <w:ind w:left="2973"/>
        <w:jc w:val="left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ГКУ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 xml:space="preserve">«СШОР по боксу» </w:t>
      </w:r>
    </w:p>
    <w:p w:rsidR="00E1494A" w:rsidRDefault="00E1494A">
      <w:pPr>
        <w:pStyle w:val="a3"/>
        <w:spacing w:before="272"/>
        <w:ind w:left="0"/>
        <w:jc w:val="left"/>
        <w:rPr>
          <w:b/>
        </w:rPr>
      </w:pPr>
    </w:p>
    <w:p w:rsidR="00E1494A" w:rsidRDefault="00417A4E">
      <w:pPr>
        <w:pStyle w:val="a4"/>
        <w:numPr>
          <w:ilvl w:val="0"/>
          <w:numId w:val="14"/>
        </w:numPr>
        <w:tabs>
          <w:tab w:val="left" w:pos="197"/>
        </w:tabs>
        <w:ind w:left="197" w:hanging="195"/>
        <w:jc w:val="both"/>
        <w:rPr>
          <w:sz w:val="24"/>
        </w:rPr>
      </w:pPr>
      <w:r>
        <w:rPr>
          <w:b/>
          <w:sz w:val="24"/>
        </w:rPr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E1494A" w:rsidRDefault="00E1494A">
      <w:pPr>
        <w:pStyle w:val="a3"/>
        <w:ind w:left="0"/>
        <w:jc w:val="left"/>
        <w:rPr>
          <w:b/>
        </w:rPr>
      </w:pPr>
    </w:p>
    <w:p w:rsidR="00E1494A" w:rsidRDefault="00417A4E">
      <w:pPr>
        <w:pStyle w:val="a4"/>
        <w:numPr>
          <w:ilvl w:val="1"/>
          <w:numId w:val="13"/>
        </w:numPr>
        <w:tabs>
          <w:tab w:val="left" w:pos="765"/>
        </w:tabs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Положение)</w:t>
      </w:r>
    </w:p>
    <w:p w:rsidR="00E1494A" w:rsidRDefault="00417A4E">
      <w:pPr>
        <w:pStyle w:val="a3"/>
        <w:ind w:right="136"/>
      </w:pPr>
      <w:bookmarkStart w:id="0" w:name="_GoBack"/>
      <w:r>
        <w:t>ГКУ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«СШОР по боксу»</w:t>
      </w:r>
      <w:r>
        <w:t xml:space="preserve"> </w:t>
      </w:r>
      <w:proofErr w:type="spellStart"/>
      <w:r>
        <w:t>Минспорта</w:t>
      </w:r>
      <w:proofErr w:type="spellEnd"/>
      <w:r>
        <w:t xml:space="preserve"> </w:t>
      </w:r>
      <w:bookmarkEnd w:id="0"/>
      <w:r>
        <w:t>КБР (далее Организация) разработано в соответствии с Трудовым кодексом Российской Федерации, Конституцией Российской Федерации, Гражданским кодексом Российской Федерации, Федеральным законом</w:t>
      </w:r>
      <w:r>
        <w:t xml:space="preserve"> «Об информации, информационных технологиях и о защите информации», Федеральным законом «О персональных данных», Правилами внутреннего трудового распорядка Организации.</w:t>
      </w:r>
    </w:p>
    <w:p w:rsidR="00E1494A" w:rsidRDefault="00417A4E">
      <w:pPr>
        <w:pStyle w:val="a4"/>
        <w:numPr>
          <w:ilvl w:val="1"/>
          <w:numId w:val="13"/>
        </w:numPr>
        <w:tabs>
          <w:tab w:val="left" w:pos="437"/>
        </w:tabs>
        <w:ind w:left="2" w:right="140" w:firstLine="0"/>
        <w:jc w:val="both"/>
        <w:rPr>
          <w:sz w:val="24"/>
        </w:rPr>
      </w:pPr>
      <w:r>
        <w:rPr>
          <w:sz w:val="24"/>
        </w:rPr>
        <w:t>Цель разработки Положения - определение порядка обработки персональных данных работнико</w:t>
      </w:r>
      <w:r>
        <w:rPr>
          <w:sz w:val="24"/>
        </w:rPr>
        <w:t xml:space="preserve">в Организации и иных субъектов персональных данных, персональные данные которых подлежат обработке, на основании полномочий оператора; обеспечение защиты прав и свобод человека и гражданина,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работника Организации, при обработке его персональных данн</w:t>
      </w:r>
      <w:r>
        <w:rPr>
          <w:sz w:val="24"/>
        </w:rPr>
        <w:t>ых, в том числе защиты прав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</w:t>
      </w:r>
      <w:r>
        <w:rPr>
          <w:sz w:val="24"/>
        </w:rPr>
        <w:t>ных данных.</w:t>
      </w:r>
    </w:p>
    <w:p w:rsidR="00E1494A" w:rsidRDefault="00417A4E">
      <w:pPr>
        <w:pStyle w:val="a4"/>
        <w:numPr>
          <w:ilvl w:val="1"/>
          <w:numId w:val="13"/>
        </w:numPr>
        <w:tabs>
          <w:tab w:val="left" w:pos="422"/>
        </w:tabs>
        <w:spacing w:before="1"/>
        <w:ind w:left="42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E1494A" w:rsidRDefault="00417A4E">
      <w:pPr>
        <w:pStyle w:val="a4"/>
        <w:numPr>
          <w:ilvl w:val="2"/>
          <w:numId w:val="13"/>
        </w:numPr>
        <w:tabs>
          <w:tab w:val="left" w:pos="661"/>
        </w:tabs>
        <w:spacing w:before="2" w:line="237" w:lineRule="auto"/>
        <w:ind w:right="144" w:firstLine="0"/>
        <w:jc w:val="both"/>
        <w:rPr>
          <w:sz w:val="24"/>
        </w:rPr>
      </w:pPr>
      <w:r>
        <w:rPr>
          <w:sz w:val="24"/>
        </w:rPr>
        <w:t>Настоящее Положение вступает в силу с момента его утверждения директором Организации и действует бессрочно, до замены его новым Положением.</w:t>
      </w:r>
    </w:p>
    <w:p w:rsidR="00E1494A" w:rsidRDefault="00417A4E">
      <w:pPr>
        <w:pStyle w:val="a4"/>
        <w:numPr>
          <w:ilvl w:val="2"/>
          <w:numId w:val="13"/>
        </w:numPr>
        <w:tabs>
          <w:tab w:val="left" w:pos="602"/>
        </w:tabs>
        <w:spacing w:before="1"/>
        <w:ind w:left="602" w:hanging="60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приказом.</w:t>
      </w:r>
    </w:p>
    <w:p w:rsidR="00E1494A" w:rsidRDefault="00417A4E">
      <w:pPr>
        <w:pStyle w:val="a4"/>
        <w:numPr>
          <w:ilvl w:val="1"/>
          <w:numId w:val="13"/>
        </w:numPr>
        <w:tabs>
          <w:tab w:val="left" w:pos="422"/>
        </w:tabs>
        <w:ind w:left="2" w:right="144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 </w:t>
      </w:r>
      <w:r>
        <w:rPr>
          <w:spacing w:val="-2"/>
          <w:sz w:val="24"/>
        </w:rPr>
        <w:t>роспись.</w:t>
      </w:r>
    </w:p>
    <w:p w:rsidR="00E1494A" w:rsidRDefault="00417A4E">
      <w:pPr>
        <w:pStyle w:val="a4"/>
        <w:numPr>
          <w:ilvl w:val="1"/>
          <w:numId w:val="13"/>
        </w:numPr>
        <w:tabs>
          <w:tab w:val="left" w:pos="572"/>
        </w:tabs>
        <w:spacing w:before="1"/>
        <w:ind w:left="2" w:right="146" w:firstLine="0"/>
        <w:jc w:val="both"/>
        <w:rPr>
          <w:sz w:val="24"/>
        </w:rPr>
      </w:pPr>
      <w:r>
        <w:rPr>
          <w:sz w:val="24"/>
        </w:rPr>
        <w:t>Режим конфиденциальности персональных данных снимается в случаях их обезличивания и по истечении 75 лет срока их хранения, или продлевается на основании заключения экспертной</w:t>
      </w:r>
      <w:r>
        <w:rPr>
          <w:sz w:val="24"/>
        </w:rPr>
        <w:t xml:space="preserve"> комиссии Организации, если иное не определено законом.</w:t>
      </w:r>
    </w:p>
    <w:p w:rsidR="00E1494A" w:rsidRDefault="00E1494A">
      <w:pPr>
        <w:pStyle w:val="a3"/>
        <w:spacing w:before="4"/>
        <w:ind w:left="0"/>
        <w:jc w:val="left"/>
      </w:pPr>
    </w:p>
    <w:p w:rsidR="00E1494A" w:rsidRDefault="00417A4E">
      <w:pPr>
        <w:pStyle w:val="1"/>
        <w:numPr>
          <w:ilvl w:val="0"/>
          <w:numId w:val="14"/>
        </w:numPr>
        <w:tabs>
          <w:tab w:val="left" w:pos="308"/>
        </w:tabs>
        <w:spacing w:before="1"/>
        <w:ind w:left="308" w:hanging="306"/>
        <w:jc w:val="both"/>
      </w:pPr>
      <w:r>
        <w:t>Основные</w:t>
      </w:r>
      <w:r>
        <w:rPr>
          <w:spacing w:val="-7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работников</w:t>
      </w:r>
    </w:p>
    <w:p w:rsidR="00E1494A" w:rsidRDefault="00417A4E">
      <w:pPr>
        <w:pStyle w:val="a4"/>
        <w:numPr>
          <w:ilvl w:val="1"/>
          <w:numId w:val="12"/>
        </w:numPr>
        <w:tabs>
          <w:tab w:val="left" w:pos="422"/>
        </w:tabs>
        <w:spacing w:before="27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E1494A" w:rsidRDefault="00417A4E">
      <w:pPr>
        <w:pStyle w:val="a4"/>
        <w:numPr>
          <w:ilvl w:val="0"/>
          <w:numId w:val="11"/>
        </w:numPr>
        <w:tabs>
          <w:tab w:val="left" w:pos="140"/>
        </w:tabs>
        <w:ind w:right="138" w:firstLine="0"/>
        <w:rPr>
          <w:sz w:val="24"/>
        </w:rPr>
      </w:pPr>
      <w:proofErr w:type="gramStart"/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любая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или определяемому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</w:t>
      </w:r>
      <w:r>
        <w:rPr>
          <w:sz w:val="24"/>
        </w:rPr>
        <w:t>бходимая работодателю в связи с трудовыми отношениями;</w:t>
      </w:r>
      <w:proofErr w:type="gramEnd"/>
    </w:p>
    <w:p w:rsidR="00E1494A" w:rsidRDefault="00417A4E">
      <w:pPr>
        <w:pStyle w:val="a4"/>
        <w:numPr>
          <w:ilvl w:val="0"/>
          <w:numId w:val="11"/>
        </w:numPr>
        <w:tabs>
          <w:tab w:val="left" w:pos="125"/>
        </w:tabs>
        <w:ind w:right="141" w:firstLine="0"/>
        <w:rPr>
          <w:sz w:val="24"/>
        </w:rPr>
      </w:pPr>
      <w:proofErr w:type="gramStart"/>
      <w:r>
        <w:rPr>
          <w:sz w:val="24"/>
        </w:rPr>
        <w:t>обработка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сбор,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уточнение (обновление,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передача),</w:t>
      </w:r>
      <w:proofErr w:type="gramEnd"/>
    </w:p>
    <w:p w:rsidR="00E1494A" w:rsidRDefault="00E1494A">
      <w:pPr>
        <w:pStyle w:val="a4"/>
        <w:rPr>
          <w:sz w:val="24"/>
        </w:rPr>
        <w:sectPr w:rsidR="00E1494A">
          <w:type w:val="continuous"/>
          <w:pgSz w:w="11910" w:h="16840"/>
          <w:pgMar w:top="1580" w:right="708" w:bottom="280" w:left="1700" w:header="720" w:footer="720" w:gutter="0"/>
          <w:cols w:space="720"/>
        </w:sectPr>
      </w:pPr>
    </w:p>
    <w:p w:rsidR="00E1494A" w:rsidRDefault="00417A4E">
      <w:pPr>
        <w:pStyle w:val="a3"/>
        <w:spacing w:before="66"/>
        <w:ind w:right="145"/>
      </w:pPr>
      <w:r>
        <w:lastRenderedPageBreak/>
        <w:t>обезличивание, блок</w:t>
      </w:r>
      <w:r>
        <w:t xml:space="preserve">ирование, уничтожение персональных данных работников </w:t>
      </w:r>
      <w:r>
        <w:rPr>
          <w:spacing w:val="-2"/>
        </w:rPr>
        <w:t>Организации;</w:t>
      </w:r>
    </w:p>
    <w:p w:rsidR="00E1494A" w:rsidRDefault="00417A4E">
      <w:pPr>
        <w:pStyle w:val="a4"/>
        <w:numPr>
          <w:ilvl w:val="0"/>
          <w:numId w:val="11"/>
        </w:numPr>
        <w:tabs>
          <w:tab w:val="left" w:pos="140"/>
        </w:tabs>
        <w:ind w:right="138" w:firstLine="0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назначенного ответственного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лица,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требование не допускать их распространения без согласия работника или иного законного основания;</w:t>
      </w:r>
    </w:p>
    <w:p w:rsidR="00E1494A" w:rsidRDefault="00417A4E">
      <w:pPr>
        <w:pStyle w:val="a4"/>
        <w:numPr>
          <w:ilvl w:val="0"/>
          <w:numId w:val="11"/>
        </w:numPr>
        <w:tabs>
          <w:tab w:val="left" w:pos="284"/>
        </w:tabs>
        <w:spacing w:before="1"/>
        <w:ind w:right="138" w:firstLine="0"/>
        <w:rPr>
          <w:sz w:val="24"/>
        </w:rPr>
      </w:pPr>
      <w:proofErr w:type="gramStart"/>
      <w:r>
        <w:rPr>
          <w:sz w:val="24"/>
        </w:rPr>
        <w:t>распространение персональных данных - действия, направленные на передачу персональных данных работников определенному кругу лиц (передача персональных данных)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2"/>
          <w:sz w:val="24"/>
        </w:rPr>
        <w:t xml:space="preserve"> </w:t>
      </w:r>
      <w:r>
        <w:rPr>
          <w:sz w:val="24"/>
        </w:rPr>
        <w:t>лиц,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обнародование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 размещение в информационно-телекоммуникационных сетях или предоставление доступа к персональным</w:t>
      </w:r>
      <w:r>
        <w:rPr>
          <w:sz w:val="24"/>
        </w:rPr>
        <w:t xml:space="preserve"> данным работников каким-либо иным способом;</w:t>
      </w:r>
      <w:proofErr w:type="gramEnd"/>
    </w:p>
    <w:p w:rsidR="00E1494A" w:rsidRDefault="00417A4E">
      <w:pPr>
        <w:pStyle w:val="a4"/>
        <w:numPr>
          <w:ilvl w:val="0"/>
          <w:numId w:val="11"/>
        </w:numPr>
        <w:tabs>
          <w:tab w:val="left" w:pos="159"/>
        </w:tabs>
        <w:ind w:right="136" w:firstLine="0"/>
        <w:rPr>
          <w:sz w:val="24"/>
        </w:rPr>
      </w:pPr>
      <w:r>
        <w:rPr>
          <w:sz w:val="24"/>
        </w:rPr>
        <w:t>использование персональных данных - действия (операции) с персональными данными, совершаемые должностным лицом Организации в целях принятия решений или совершения иных действий, порождающих юридические последств</w:t>
      </w:r>
      <w:r>
        <w:rPr>
          <w:sz w:val="24"/>
        </w:rPr>
        <w:t>ия в отношении работников либо иным образом затрагивающих их права и свободы или права и свободы других лиц;</w:t>
      </w:r>
    </w:p>
    <w:p w:rsidR="00E1494A" w:rsidRDefault="00417A4E">
      <w:pPr>
        <w:pStyle w:val="a4"/>
        <w:numPr>
          <w:ilvl w:val="0"/>
          <w:numId w:val="11"/>
        </w:numPr>
        <w:tabs>
          <w:tab w:val="left" w:pos="178"/>
        </w:tabs>
        <w:ind w:right="134" w:firstLine="0"/>
        <w:rPr>
          <w:sz w:val="24"/>
        </w:rPr>
      </w:pPr>
      <w:r>
        <w:rPr>
          <w:sz w:val="24"/>
        </w:rPr>
        <w:t>блокирование персональных данных - временное прекращение сбора, систематизации, накопления, использования, распространения персональных данных рабо</w:t>
      </w:r>
      <w:r>
        <w:rPr>
          <w:sz w:val="24"/>
        </w:rPr>
        <w:t>тников, в том числе их передачи;</w:t>
      </w:r>
    </w:p>
    <w:p w:rsidR="00E1494A" w:rsidRDefault="00417A4E">
      <w:pPr>
        <w:pStyle w:val="a4"/>
        <w:numPr>
          <w:ilvl w:val="0"/>
          <w:numId w:val="11"/>
        </w:numPr>
        <w:tabs>
          <w:tab w:val="left" w:pos="229"/>
        </w:tabs>
        <w:ind w:right="136" w:firstLine="0"/>
        <w:rPr>
          <w:sz w:val="24"/>
        </w:rPr>
      </w:pPr>
      <w:r>
        <w:rPr>
          <w:sz w:val="24"/>
        </w:rPr>
        <w:t>уничтожение персональных данных - действия, в результате которых невозможно восстановить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работников или в результате которых уничтожаются материальные носители персональных данных работников;</w:t>
      </w:r>
    </w:p>
    <w:p w:rsidR="00E1494A" w:rsidRDefault="00417A4E">
      <w:pPr>
        <w:pStyle w:val="a4"/>
        <w:numPr>
          <w:ilvl w:val="0"/>
          <w:numId w:val="11"/>
        </w:numPr>
        <w:tabs>
          <w:tab w:val="left" w:pos="207"/>
        </w:tabs>
        <w:spacing w:before="1"/>
        <w:ind w:right="139" w:firstLine="0"/>
        <w:rPr>
          <w:sz w:val="24"/>
        </w:rPr>
      </w:pPr>
      <w:r>
        <w:rPr>
          <w:sz w:val="24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работнику;</w:t>
      </w:r>
    </w:p>
    <w:p w:rsidR="00E1494A" w:rsidRDefault="00417A4E">
      <w:pPr>
        <w:pStyle w:val="a4"/>
        <w:numPr>
          <w:ilvl w:val="0"/>
          <w:numId w:val="11"/>
        </w:numPr>
        <w:tabs>
          <w:tab w:val="left" w:pos="161"/>
        </w:tabs>
        <w:ind w:right="138" w:firstLine="0"/>
        <w:rPr>
          <w:sz w:val="24"/>
        </w:rPr>
      </w:pPr>
      <w:r>
        <w:rPr>
          <w:sz w:val="24"/>
        </w:rPr>
        <w:t>общедоступные персональные данные - персональные данные, доступ неограниченного круга лиц к которым предостав</w:t>
      </w:r>
      <w:r>
        <w:rPr>
          <w:sz w:val="24"/>
        </w:rPr>
        <w:t xml:space="preserve">лен с согласия работника или на которые в соответствии с федеральными законами не распространяется требование соблюдения </w:t>
      </w:r>
      <w:r>
        <w:rPr>
          <w:spacing w:val="-2"/>
          <w:sz w:val="24"/>
        </w:rPr>
        <w:t>конфиденциальности.</w:t>
      </w:r>
    </w:p>
    <w:p w:rsidR="00E1494A" w:rsidRDefault="00417A4E">
      <w:pPr>
        <w:pStyle w:val="a4"/>
        <w:numPr>
          <w:ilvl w:val="0"/>
          <w:numId w:val="11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данные)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представления.</w:t>
      </w:r>
    </w:p>
    <w:p w:rsidR="00E1494A" w:rsidRDefault="00417A4E">
      <w:pPr>
        <w:pStyle w:val="a4"/>
        <w:numPr>
          <w:ilvl w:val="0"/>
          <w:numId w:val="11"/>
        </w:numPr>
        <w:tabs>
          <w:tab w:val="left" w:pos="190"/>
        </w:tabs>
        <w:ind w:right="143" w:firstLine="0"/>
        <w:rPr>
          <w:sz w:val="24"/>
        </w:rPr>
      </w:pPr>
      <w:r>
        <w:rPr>
          <w:sz w:val="24"/>
        </w:rPr>
        <w:t>документированная информация - зафи</w:t>
      </w:r>
      <w:r>
        <w:rPr>
          <w:sz w:val="24"/>
        </w:rPr>
        <w:t>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E1494A" w:rsidRDefault="00417A4E">
      <w:pPr>
        <w:pStyle w:val="a4"/>
        <w:numPr>
          <w:ilvl w:val="1"/>
          <w:numId w:val="12"/>
        </w:numPr>
        <w:tabs>
          <w:tab w:val="left" w:pos="556"/>
        </w:tabs>
        <w:ind w:left="2" w:right="142" w:firstLine="0"/>
        <w:jc w:val="both"/>
        <w:rPr>
          <w:sz w:val="24"/>
        </w:rPr>
      </w:pPr>
      <w:r>
        <w:rPr>
          <w:sz w:val="24"/>
        </w:rPr>
        <w:t>В состав персональных данных работников Организации входят документы, содержащие информацию о паспо</w:t>
      </w:r>
      <w:r>
        <w:rPr>
          <w:sz w:val="24"/>
        </w:rPr>
        <w:t>ртных данных, образовании, отношении к воинской обязанности, семейном положении, месте жительства, состоянии здоровья, а также о предыдущих местах их работы.</w:t>
      </w:r>
    </w:p>
    <w:p w:rsidR="00E1494A" w:rsidRDefault="00417A4E">
      <w:pPr>
        <w:pStyle w:val="a4"/>
        <w:numPr>
          <w:ilvl w:val="1"/>
          <w:numId w:val="12"/>
        </w:numPr>
        <w:tabs>
          <w:tab w:val="left" w:pos="457"/>
        </w:tabs>
        <w:spacing w:before="1"/>
        <w:ind w:left="2" w:right="139" w:firstLine="0"/>
        <w:jc w:val="both"/>
        <w:rPr>
          <w:sz w:val="24"/>
        </w:rPr>
      </w:pPr>
      <w:r>
        <w:rPr>
          <w:sz w:val="24"/>
        </w:rPr>
        <w:t xml:space="preserve">Комплекс документов, сопровождающий процесс оформления трудовых отношений работника в Организации </w:t>
      </w:r>
      <w:r>
        <w:rPr>
          <w:sz w:val="24"/>
        </w:rPr>
        <w:t>при его приеме, переводе и увольнении.</w:t>
      </w:r>
    </w:p>
    <w:p w:rsidR="00E1494A" w:rsidRDefault="00417A4E">
      <w:pPr>
        <w:pStyle w:val="a4"/>
        <w:numPr>
          <w:ilvl w:val="2"/>
          <w:numId w:val="12"/>
        </w:numPr>
        <w:tabs>
          <w:tab w:val="left" w:pos="587"/>
        </w:tabs>
        <w:ind w:right="138" w:firstLine="0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представляемая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Организацию, 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форму.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со ст. 65 Трудового кодекса Российской Федерации лицо,</w:t>
      </w:r>
      <w:r>
        <w:rPr>
          <w:sz w:val="24"/>
        </w:rPr>
        <w:t xml:space="preserve"> поступающее на работу, предъявляет работодателю:</w:t>
      </w:r>
    </w:p>
    <w:p w:rsidR="00E1494A" w:rsidRDefault="00417A4E">
      <w:pPr>
        <w:pStyle w:val="a4"/>
        <w:numPr>
          <w:ilvl w:val="0"/>
          <w:numId w:val="9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паспорт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личность;</w:t>
      </w:r>
    </w:p>
    <w:p w:rsidR="00E1494A" w:rsidRDefault="00417A4E">
      <w:pPr>
        <w:pStyle w:val="a4"/>
        <w:numPr>
          <w:ilvl w:val="0"/>
          <w:numId w:val="9"/>
        </w:numPr>
        <w:tabs>
          <w:tab w:val="left" w:pos="135"/>
        </w:tabs>
        <w:ind w:right="143" w:firstLine="0"/>
        <w:rPr>
          <w:sz w:val="24"/>
        </w:rPr>
      </w:pPr>
      <w:r>
        <w:rPr>
          <w:sz w:val="24"/>
        </w:rPr>
        <w:t>трудовую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впервые или работник поступает на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на условиях совместительства, либо трудовая книжка у работника отсутствует в связи с ее утратой или по другим причинам;</w:t>
      </w:r>
    </w:p>
    <w:p w:rsidR="00E1494A" w:rsidRDefault="00417A4E">
      <w:pPr>
        <w:pStyle w:val="a4"/>
        <w:numPr>
          <w:ilvl w:val="0"/>
          <w:numId w:val="9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страховое</w:t>
      </w:r>
      <w:r>
        <w:rPr>
          <w:spacing w:val="-8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страхования;</w:t>
      </w:r>
    </w:p>
    <w:p w:rsidR="00E1494A" w:rsidRDefault="00417A4E">
      <w:pPr>
        <w:pStyle w:val="a4"/>
        <w:numPr>
          <w:ilvl w:val="0"/>
          <w:numId w:val="9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военнообязанных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подлежащих воинскому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учету;</w:t>
      </w:r>
    </w:p>
    <w:p w:rsidR="00E1494A" w:rsidRDefault="00417A4E">
      <w:pPr>
        <w:pStyle w:val="a4"/>
        <w:numPr>
          <w:ilvl w:val="0"/>
          <w:numId w:val="9"/>
        </w:numPr>
        <w:tabs>
          <w:tab w:val="left" w:pos="205"/>
        </w:tabs>
        <w:spacing w:before="1"/>
        <w:ind w:right="136" w:firstLine="0"/>
        <w:rPr>
          <w:sz w:val="24"/>
        </w:rPr>
      </w:pPr>
      <w:r>
        <w:rPr>
          <w:sz w:val="24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E1494A" w:rsidRDefault="00417A4E">
      <w:pPr>
        <w:pStyle w:val="a4"/>
        <w:numPr>
          <w:ilvl w:val="0"/>
          <w:numId w:val="9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работника).</w:t>
      </w:r>
    </w:p>
    <w:p w:rsidR="00E1494A" w:rsidRDefault="00E1494A">
      <w:pPr>
        <w:pStyle w:val="a4"/>
        <w:rPr>
          <w:sz w:val="24"/>
        </w:rPr>
        <w:sectPr w:rsidR="00E1494A">
          <w:pgSz w:w="11910" w:h="16840"/>
          <w:pgMar w:top="1040" w:right="708" w:bottom="280" w:left="1700" w:header="720" w:footer="720" w:gutter="0"/>
          <w:cols w:space="720"/>
        </w:sectPr>
      </w:pPr>
    </w:p>
    <w:p w:rsidR="00E1494A" w:rsidRDefault="00417A4E">
      <w:pPr>
        <w:pStyle w:val="a4"/>
        <w:numPr>
          <w:ilvl w:val="2"/>
          <w:numId w:val="12"/>
        </w:numPr>
        <w:tabs>
          <w:tab w:val="left" w:pos="620"/>
        </w:tabs>
        <w:spacing w:before="62"/>
        <w:ind w:right="143" w:firstLine="0"/>
        <w:jc w:val="both"/>
        <w:rPr>
          <w:sz w:val="24"/>
        </w:rPr>
      </w:pPr>
      <w:r>
        <w:rPr>
          <w:sz w:val="24"/>
        </w:rPr>
        <w:lastRenderedPageBreak/>
        <w:t>При оформлении работника в Организацию работником отдела кадров заполняется унифицированная форма Т-2 «Личная карточка работника», в которой отражаются следующие анкетные и биографические данные работника:</w:t>
      </w:r>
    </w:p>
    <w:p w:rsidR="00E1494A" w:rsidRDefault="00417A4E">
      <w:pPr>
        <w:pStyle w:val="a4"/>
        <w:numPr>
          <w:ilvl w:val="0"/>
          <w:numId w:val="10"/>
        </w:numPr>
        <w:tabs>
          <w:tab w:val="left" w:pos="221"/>
        </w:tabs>
        <w:spacing w:before="1"/>
        <w:ind w:right="142" w:firstLine="0"/>
        <w:rPr>
          <w:sz w:val="24"/>
        </w:rPr>
      </w:pPr>
      <w:proofErr w:type="gramStart"/>
      <w:r>
        <w:rPr>
          <w:sz w:val="24"/>
        </w:rPr>
        <w:t>общие сведения (Ф.И.О. работника, д</w:t>
      </w:r>
      <w:r>
        <w:rPr>
          <w:sz w:val="24"/>
        </w:rPr>
        <w:t>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E1494A" w:rsidRDefault="00417A4E">
      <w:pPr>
        <w:pStyle w:val="a4"/>
        <w:numPr>
          <w:ilvl w:val="0"/>
          <w:numId w:val="10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учете;</w:t>
      </w:r>
    </w:p>
    <w:p w:rsidR="00E1494A" w:rsidRDefault="00417A4E">
      <w:pPr>
        <w:pStyle w:val="a4"/>
        <w:numPr>
          <w:ilvl w:val="0"/>
          <w:numId w:val="10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работу;</w:t>
      </w:r>
    </w:p>
    <w:p w:rsidR="00E1494A" w:rsidRDefault="00417A4E">
      <w:pPr>
        <w:pStyle w:val="a3"/>
        <w:jc w:val="left"/>
      </w:pP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карточку</w:t>
      </w:r>
      <w:r>
        <w:rPr>
          <w:spacing w:val="-6"/>
        </w:rPr>
        <w:t xml:space="preserve"> </w:t>
      </w:r>
      <w:r>
        <w:rPr>
          <w:spacing w:val="-2"/>
        </w:rPr>
        <w:t>вносятся:</w:t>
      </w:r>
    </w:p>
    <w:p w:rsidR="00E1494A" w:rsidRDefault="00417A4E">
      <w:pPr>
        <w:pStyle w:val="a4"/>
        <w:numPr>
          <w:ilvl w:val="0"/>
          <w:numId w:val="10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E1494A" w:rsidRDefault="00417A4E">
      <w:pPr>
        <w:pStyle w:val="a4"/>
        <w:numPr>
          <w:ilvl w:val="0"/>
          <w:numId w:val="10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E1494A" w:rsidRDefault="00417A4E">
      <w:pPr>
        <w:pStyle w:val="a4"/>
        <w:numPr>
          <w:ilvl w:val="0"/>
          <w:numId w:val="10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квалификации;</w:t>
      </w:r>
    </w:p>
    <w:p w:rsidR="00E1494A" w:rsidRDefault="00417A4E">
      <w:pPr>
        <w:pStyle w:val="a4"/>
        <w:numPr>
          <w:ilvl w:val="0"/>
          <w:numId w:val="10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переподготовке;</w:t>
      </w:r>
    </w:p>
    <w:p w:rsidR="00E1494A" w:rsidRDefault="00417A4E">
      <w:pPr>
        <w:pStyle w:val="a4"/>
        <w:numPr>
          <w:ilvl w:val="0"/>
          <w:numId w:val="10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наградах</w:t>
      </w:r>
      <w:r>
        <w:rPr>
          <w:spacing w:val="-1"/>
          <w:sz w:val="24"/>
        </w:rPr>
        <w:t xml:space="preserve"> </w:t>
      </w:r>
      <w:r>
        <w:rPr>
          <w:sz w:val="24"/>
        </w:rPr>
        <w:t>(поощрениях),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званиях;</w:t>
      </w:r>
    </w:p>
    <w:p w:rsidR="00E1494A" w:rsidRDefault="00417A4E">
      <w:pPr>
        <w:pStyle w:val="a4"/>
        <w:numPr>
          <w:ilvl w:val="0"/>
          <w:numId w:val="10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отпусках;</w:t>
      </w:r>
    </w:p>
    <w:p w:rsidR="00E1494A" w:rsidRDefault="00417A4E">
      <w:pPr>
        <w:pStyle w:val="a4"/>
        <w:numPr>
          <w:ilvl w:val="0"/>
          <w:numId w:val="10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гарантиях;</w:t>
      </w:r>
    </w:p>
    <w:p w:rsidR="00E1494A" w:rsidRDefault="00417A4E">
      <w:pPr>
        <w:pStyle w:val="a4"/>
        <w:numPr>
          <w:ilvl w:val="0"/>
          <w:numId w:val="10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контактных </w:t>
      </w:r>
      <w:r>
        <w:rPr>
          <w:spacing w:val="-2"/>
          <w:sz w:val="24"/>
        </w:rPr>
        <w:t>телефонах.</w:t>
      </w:r>
    </w:p>
    <w:p w:rsidR="00E1494A" w:rsidRDefault="00417A4E">
      <w:pPr>
        <w:pStyle w:val="a4"/>
        <w:numPr>
          <w:ilvl w:val="2"/>
          <w:numId w:val="12"/>
        </w:numPr>
        <w:tabs>
          <w:tab w:val="left" w:pos="606"/>
        </w:tabs>
        <w:ind w:right="14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 кадров Организации создаются и хранятся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документов, содержащие данные о работниках в единичном или сводном виде:</w:t>
      </w:r>
    </w:p>
    <w:p w:rsidR="00E1494A" w:rsidRDefault="00417A4E">
      <w:pPr>
        <w:pStyle w:val="a4"/>
        <w:numPr>
          <w:ilvl w:val="3"/>
          <w:numId w:val="12"/>
        </w:numPr>
        <w:tabs>
          <w:tab w:val="left" w:pos="980"/>
        </w:tabs>
        <w:ind w:right="138" w:firstLine="0"/>
        <w:jc w:val="both"/>
        <w:rPr>
          <w:sz w:val="24"/>
        </w:rPr>
      </w:pPr>
      <w:r>
        <w:rPr>
          <w:sz w:val="24"/>
        </w:rPr>
        <w:t>Документы, содержащие персональные данные работников (комплексы документов, сопровождающие процесс оформле</w:t>
      </w:r>
      <w:r>
        <w:rPr>
          <w:sz w:val="24"/>
        </w:rPr>
        <w:t>ния трудовых отношений при приеме на работу, переводе, увольнении; комплекс материалов по анкетированию, тестированию; проведению собеседований с кандидатом на должность; подлинники и копии приказов по личному составу; личные дела и трудовые книжки работни</w:t>
      </w:r>
      <w:r>
        <w:rPr>
          <w:sz w:val="24"/>
        </w:rPr>
        <w:t>ков; дела, содержащие основания к приказу по личному составу; дела, содержащие материалы аттестации работников; служебных расследований; справочно-информационный банк данных по персоналу (картотеки, журналы); подлинники и копии отчетных, аналитических и сп</w:t>
      </w:r>
      <w:r>
        <w:rPr>
          <w:sz w:val="24"/>
        </w:rPr>
        <w:t>равочных материалов, передаваемых руководству Организации, руководителям структурных подразделений; копии отчетов, направляемых в государственные органы статистики,</w:t>
      </w:r>
      <w:r>
        <w:rPr>
          <w:spacing w:val="-17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инспекции,</w:t>
      </w:r>
      <w:r>
        <w:rPr>
          <w:spacing w:val="-15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учреждения).</w:t>
      </w:r>
    </w:p>
    <w:p w:rsidR="00E1494A" w:rsidRDefault="00417A4E">
      <w:pPr>
        <w:pStyle w:val="a4"/>
        <w:numPr>
          <w:ilvl w:val="3"/>
          <w:numId w:val="12"/>
        </w:numPr>
        <w:tabs>
          <w:tab w:val="left" w:pos="808"/>
        </w:tabs>
        <w:spacing w:before="1"/>
        <w:ind w:right="140" w:firstLine="0"/>
        <w:jc w:val="both"/>
        <w:rPr>
          <w:sz w:val="24"/>
        </w:rPr>
      </w:pPr>
      <w:r>
        <w:rPr>
          <w:sz w:val="24"/>
        </w:rPr>
        <w:t>Документация по ор</w:t>
      </w:r>
      <w:r>
        <w:rPr>
          <w:sz w:val="24"/>
        </w:rPr>
        <w:t>ганизации работы структурных подразделений (положения о структурных подразделениях, должностные инструкции работников, приказы, распоряжения, указания руководства Организации); документы по планированию, учету, анализу и отчетности в части работы с персона</w:t>
      </w:r>
      <w:r>
        <w:rPr>
          <w:sz w:val="24"/>
        </w:rPr>
        <w:t>лом Организации.</w:t>
      </w:r>
    </w:p>
    <w:p w:rsidR="00E1494A" w:rsidRDefault="00E1494A">
      <w:pPr>
        <w:pStyle w:val="a3"/>
        <w:spacing w:before="5"/>
        <w:ind w:left="0"/>
        <w:jc w:val="left"/>
      </w:pPr>
    </w:p>
    <w:p w:rsidR="00E1494A" w:rsidRDefault="00417A4E">
      <w:pPr>
        <w:pStyle w:val="1"/>
        <w:numPr>
          <w:ilvl w:val="0"/>
          <w:numId w:val="14"/>
        </w:numPr>
        <w:tabs>
          <w:tab w:val="left" w:pos="402"/>
        </w:tabs>
        <w:ind w:left="402" w:hanging="400"/>
        <w:jc w:val="both"/>
      </w:pPr>
      <w:r>
        <w:t>Сбор,</w:t>
      </w:r>
      <w:r>
        <w:rPr>
          <w:spacing w:val="-4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:rsidR="00E1494A" w:rsidRDefault="00417A4E">
      <w:pPr>
        <w:pStyle w:val="a4"/>
        <w:numPr>
          <w:ilvl w:val="1"/>
          <w:numId w:val="8"/>
        </w:numPr>
        <w:tabs>
          <w:tab w:val="left" w:pos="422"/>
        </w:tabs>
        <w:spacing w:before="27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данных.</w:t>
      </w:r>
    </w:p>
    <w:p w:rsidR="00E1494A" w:rsidRDefault="00417A4E">
      <w:pPr>
        <w:pStyle w:val="a4"/>
        <w:numPr>
          <w:ilvl w:val="2"/>
          <w:numId w:val="8"/>
        </w:numPr>
        <w:tabs>
          <w:tab w:val="left" w:pos="620"/>
        </w:tabs>
        <w:ind w:right="139" w:firstLine="0"/>
        <w:jc w:val="both"/>
        <w:rPr>
          <w:sz w:val="24"/>
        </w:rPr>
      </w:pPr>
      <w:r>
        <w:rPr>
          <w:sz w:val="24"/>
        </w:rPr>
        <w:t xml:space="preserve">Все персональные данные работника Организации следует получать у него самого. Если персональные данные </w:t>
      </w:r>
      <w:proofErr w:type="gramStart"/>
      <w:r>
        <w:rPr>
          <w:sz w:val="24"/>
        </w:rPr>
        <w:t>работника</w:t>
      </w:r>
      <w:proofErr w:type="gramEnd"/>
      <w:r>
        <w:rPr>
          <w:sz w:val="24"/>
        </w:rPr>
        <w:t xml:space="preserve"> возможно получить только у третьей сторон</w:t>
      </w:r>
      <w:r>
        <w:rPr>
          <w:sz w:val="24"/>
        </w:rPr>
        <w:t>ы, то работник должен быть уведомлен об этом заранее и от него должно быть получено письменное согласие. Должностное лицо работодателя должно сообщить работнику Организации о целях, предполагаемых источниках и способах получения персональных 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</w:t>
      </w:r>
      <w:r>
        <w:rPr>
          <w:sz w:val="24"/>
        </w:rPr>
        <w:t>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14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последствиях отказа работника дать письменное согласие на их получение.</w:t>
      </w:r>
    </w:p>
    <w:p w:rsidR="00E1494A" w:rsidRDefault="00417A4E">
      <w:pPr>
        <w:pStyle w:val="a4"/>
        <w:numPr>
          <w:ilvl w:val="2"/>
          <w:numId w:val="8"/>
        </w:numPr>
        <w:tabs>
          <w:tab w:val="left" w:pos="695"/>
        </w:tabs>
        <w:ind w:right="134" w:firstLine="0"/>
        <w:jc w:val="both"/>
        <w:rPr>
          <w:sz w:val="24"/>
        </w:rPr>
      </w:pPr>
      <w:r>
        <w:rPr>
          <w:sz w:val="24"/>
        </w:rPr>
        <w:t>Работодатель не имеет права получать и обрабатывать персональные данные работника Организац</w:t>
      </w:r>
      <w:proofErr w:type="gramStart"/>
      <w:r>
        <w:rPr>
          <w:sz w:val="24"/>
        </w:rPr>
        <w:t>ии о е</w:t>
      </w:r>
      <w:proofErr w:type="gramEnd"/>
      <w:r>
        <w:rPr>
          <w:sz w:val="24"/>
        </w:rPr>
        <w:t>го расовой, национальной принадлежности, политических взглядах, религиозных или философских убеждениях, состоянии здоровья, интимной жизни. В случаях, непосред</w:t>
      </w:r>
      <w:r>
        <w:rPr>
          <w:sz w:val="24"/>
        </w:rPr>
        <w:t>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E1494A" w:rsidRDefault="00E1494A">
      <w:pPr>
        <w:pStyle w:val="a4"/>
        <w:rPr>
          <w:sz w:val="24"/>
        </w:rPr>
        <w:sectPr w:rsidR="00E1494A">
          <w:pgSz w:w="11910" w:h="16840"/>
          <w:pgMar w:top="1320" w:right="708" w:bottom="280" w:left="1700" w:header="720" w:footer="720" w:gutter="0"/>
          <w:cols w:space="720"/>
        </w:sectPr>
      </w:pPr>
    </w:p>
    <w:p w:rsidR="00E1494A" w:rsidRDefault="00417A4E">
      <w:pPr>
        <w:pStyle w:val="a3"/>
        <w:spacing w:before="66"/>
        <w:ind w:right="144"/>
      </w:pPr>
      <w:r>
        <w:lastRenderedPageBreak/>
        <w:t>Обработка</w:t>
      </w:r>
      <w:r>
        <w:rPr>
          <w:spacing w:val="-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работодателем</w:t>
      </w:r>
      <w:r>
        <w:rPr>
          <w:spacing w:val="-5"/>
        </w:rPr>
        <w:t xml:space="preserve"> </w:t>
      </w:r>
      <w:r>
        <w:t>возможна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с их согласия либо без их согласия в следующих случаях:</w:t>
      </w:r>
    </w:p>
    <w:p w:rsidR="00E1494A" w:rsidRDefault="00417A4E">
      <w:pPr>
        <w:pStyle w:val="a4"/>
        <w:numPr>
          <w:ilvl w:val="0"/>
          <w:numId w:val="6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общедоступными;</w:t>
      </w:r>
    </w:p>
    <w:p w:rsidR="00E1494A" w:rsidRDefault="00417A4E">
      <w:pPr>
        <w:pStyle w:val="a4"/>
        <w:numPr>
          <w:ilvl w:val="0"/>
          <w:numId w:val="6"/>
        </w:numPr>
        <w:tabs>
          <w:tab w:val="left" w:pos="226"/>
        </w:tabs>
        <w:spacing w:before="1"/>
        <w:ind w:right="135" w:firstLine="0"/>
        <w:rPr>
          <w:sz w:val="24"/>
        </w:rPr>
      </w:pPr>
      <w:r>
        <w:rPr>
          <w:sz w:val="24"/>
        </w:rPr>
        <w:t>персональные данные относятся к состоянию здоровья работника и их обработка необходима для защ</w:t>
      </w:r>
      <w:r>
        <w:rPr>
          <w:sz w:val="24"/>
        </w:rPr>
        <w:t>иты его жизни, здоровья или иных жизненно важных интересов либо жизни, здоровья или иных жизненно важных интересов других лиц и получение согласия работника невозможно;</w:t>
      </w:r>
    </w:p>
    <w:p w:rsidR="00E1494A" w:rsidRDefault="00417A4E">
      <w:pPr>
        <w:pStyle w:val="a4"/>
        <w:numPr>
          <w:ilvl w:val="0"/>
          <w:numId w:val="6"/>
        </w:numPr>
        <w:tabs>
          <w:tab w:val="left" w:pos="202"/>
        </w:tabs>
        <w:ind w:right="137" w:firstLine="0"/>
        <w:rPr>
          <w:sz w:val="24"/>
        </w:rPr>
      </w:pPr>
      <w:r>
        <w:rPr>
          <w:sz w:val="24"/>
        </w:rPr>
        <w:t>по требованию полномочных государственных органов в случаях, предусмотренных федеральны</w:t>
      </w:r>
      <w:r>
        <w:rPr>
          <w:sz w:val="24"/>
        </w:rPr>
        <w:t>м законом.</w:t>
      </w:r>
    </w:p>
    <w:p w:rsidR="00E1494A" w:rsidRDefault="00417A4E">
      <w:pPr>
        <w:pStyle w:val="a4"/>
        <w:numPr>
          <w:ilvl w:val="2"/>
          <w:numId w:val="8"/>
        </w:numPr>
        <w:tabs>
          <w:tab w:val="left" w:pos="644"/>
        </w:tabs>
        <w:ind w:right="141" w:firstLine="0"/>
        <w:jc w:val="both"/>
        <w:rPr>
          <w:sz w:val="24"/>
        </w:rPr>
      </w:pPr>
      <w:r>
        <w:rPr>
          <w:sz w:val="24"/>
        </w:rPr>
        <w:t>Работодатель вправе обрабатывать персональные данные работников только с их письменного согласия.</w:t>
      </w:r>
    </w:p>
    <w:p w:rsidR="00E1494A" w:rsidRDefault="00417A4E">
      <w:pPr>
        <w:pStyle w:val="a4"/>
        <w:numPr>
          <w:ilvl w:val="2"/>
          <w:numId w:val="8"/>
        </w:numPr>
        <w:tabs>
          <w:tab w:val="left" w:pos="623"/>
        </w:tabs>
        <w:ind w:right="144" w:firstLine="0"/>
        <w:jc w:val="both"/>
        <w:rPr>
          <w:sz w:val="24"/>
        </w:rPr>
      </w:pPr>
      <w:r>
        <w:rPr>
          <w:sz w:val="24"/>
        </w:rPr>
        <w:t>Письменное согласие работника на обработку своих персональных данных должно включать в себя:</w:t>
      </w:r>
    </w:p>
    <w:p w:rsidR="00E1494A" w:rsidRDefault="00417A4E">
      <w:pPr>
        <w:pStyle w:val="a4"/>
        <w:numPr>
          <w:ilvl w:val="0"/>
          <w:numId w:val="5"/>
        </w:numPr>
        <w:tabs>
          <w:tab w:val="left" w:pos="236"/>
        </w:tabs>
        <w:ind w:right="143" w:firstLine="0"/>
        <w:rPr>
          <w:sz w:val="24"/>
        </w:rPr>
      </w:pPr>
      <w:r>
        <w:rPr>
          <w:sz w:val="24"/>
        </w:rPr>
        <w:t>фамилию, имя, отчество, адрес субъекта персональных да</w:t>
      </w:r>
      <w:r>
        <w:rPr>
          <w:sz w:val="24"/>
        </w:rPr>
        <w:t>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E1494A" w:rsidRDefault="00417A4E">
      <w:pPr>
        <w:pStyle w:val="a4"/>
        <w:numPr>
          <w:ilvl w:val="0"/>
          <w:numId w:val="5"/>
        </w:numPr>
        <w:tabs>
          <w:tab w:val="left" w:pos="214"/>
        </w:tabs>
        <w:ind w:right="143" w:firstLine="0"/>
        <w:rPr>
          <w:sz w:val="24"/>
        </w:rPr>
      </w:pPr>
      <w:r>
        <w:rPr>
          <w:sz w:val="24"/>
        </w:rPr>
        <w:t>наименование (фамилию, имя, отчество) и адрес оператора, получающего согласие субъекта персональных данных;</w:t>
      </w:r>
    </w:p>
    <w:p w:rsidR="00E1494A" w:rsidRDefault="00417A4E">
      <w:pPr>
        <w:pStyle w:val="a4"/>
        <w:numPr>
          <w:ilvl w:val="0"/>
          <w:numId w:val="5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t>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E1494A" w:rsidRDefault="00417A4E">
      <w:pPr>
        <w:pStyle w:val="a4"/>
        <w:numPr>
          <w:ilvl w:val="0"/>
          <w:numId w:val="5"/>
        </w:numPr>
        <w:tabs>
          <w:tab w:val="left" w:pos="243"/>
        </w:tabs>
        <w:ind w:right="143" w:firstLine="0"/>
        <w:rPr>
          <w:sz w:val="24"/>
        </w:rPr>
      </w:pPr>
      <w:r>
        <w:rPr>
          <w:sz w:val="24"/>
        </w:rPr>
        <w:t>перечень персональных данных, на обработку которых дается согласие субъекта персональных данных;</w:t>
      </w:r>
    </w:p>
    <w:p w:rsidR="00E1494A" w:rsidRDefault="00417A4E">
      <w:pPr>
        <w:pStyle w:val="a4"/>
        <w:numPr>
          <w:ilvl w:val="0"/>
          <w:numId w:val="5"/>
        </w:numPr>
        <w:tabs>
          <w:tab w:val="left" w:pos="157"/>
        </w:tabs>
        <w:spacing w:before="1"/>
        <w:ind w:right="148" w:firstLine="0"/>
        <w:jc w:val="left"/>
        <w:rPr>
          <w:sz w:val="24"/>
        </w:rPr>
      </w:pPr>
      <w:r>
        <w:rPr>
          <w:sz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E1494A" w:rsidRDefault="00417A4E">
      <w:pPr>
        <w:pStyle w:val="a4"/>
        <w:numPr>
          <w:ilvl w:val="0"/>
          <w:numId w:val="5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срок,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согласие,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отзыва.</w:t>
      </w:r>
    </w:p>
    <w:p w:rsidR="00E1494A" w:rsidRDefault="00417A4E">
      <w:pPr>
        <w:pStyle w:val="a3"/>
        <w:jc w:val="left"/>
      </w:pPr>
      <w:r>
        <w:t>Форма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согласии</w:t>
      </w:r>
      <w:r>
        <w:rPr>
          <w:spacing w:val="80"/>
        </w:rPr>
        <w:t xml:space="preserve"> </w:t>
      </w:r>
      <w:r>
        <w:t>работника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обработку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см.</w:t>
      </w:r>
      <w:r>
        <w:rPr>
          <w:spacing w:val="80"/>
        </w:rPr>
        <w:t xml:space="preserve"> </w:t>
      </w:r>
      <w:r>
        <w:t>в приложении 1 к настоящему Положению.</w:t>
      </w:r>
    </w:p>
    <w:p w:rsidR="00E1494A" w:rsidRDefault="00417A4E">
      <w:pPr>
        <w:pStyle w:val="a4"/>
        <w:numPr>
          <w:ilvl w:val="2"/>
          <w:numId w:val="8"/>
        </w:numPr>
        <w:tabs>
          <w:tab w:val="left" w:pos="602"/>
        </w:tabs>
        <w:ind w:left="602" w:hanging="60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случаях:</w:t>
      </w:r>
    </w:p>
    <w:p w:rsidR="00E1494A" w:rsidRDefault="00417A4E">
      <w:pPr>
        <w:pStyle w:val="a4"/>
        <w:numPr>
          <w:ilvl w:val="0"/>
          <w:numId w:val="7"/>
        </w:numPr>
        <w:tabs>
          <w:tab w:val="left" w:pos="284"/>
        </w:tabs>
        <w:ind w:right="143" w:firstLine="0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на основании Трудового кодекса РФ или иного федерального закона</w:t>
      </w:r>
      <w:r>
        <w:rPr>
          <w:sz w:val="24"/>
        </w:rPr>
        <w:t>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E1494A" w:rsidRDefault="00417A4E">
      <w:pPr>
        <w:pStyle w:val="a4"/>
        <w:numPr>
          <w:ilvl w:val="0"/>
          <w:numId w:val="7"/>
        </w:numPr>
        <w:tabs>
          <w:tab w:val="left" w:pos="365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обработка персональных данных осуществляется в целях исполнения трудового </w:t>
      </w:r>
      <w:r>
        <w:rPr>
          <w:spacing w:val="-2"/>
          <w:sz w:val="24"/>
        </w:rPr>
        <w:t>дог</w:t>
      </w:r>
      <w:r>
        <w:rPr>
          <w:spacing w:val="-2"/>
          <w:sz w:val="24"/>
        </w:rPr>
        <w:t>овора;</w:t>
      </w:r>
    </w:p>
    <w:p w:rsidR="00E1494A" w:rsidRDefault="00417A4E">
      <w:pPr>
        <w:pStyle w:val="a4"/>
        <w:numPr>
          <w:ilvl w:val="0"/>
          <w:numId w:val="7"/>
        </w:numPr>
        <w:tabs>
          <w:tab w:val="left" w:pos="261"/>
        </w:tabs>
        <w:ind w:right="145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 целей при условии обязательного обезличивания персональных данных;</w:t>
      </w:r>
    </w:p>
    <w:p w:rsidR="00E1494A" w:rsidRDefault="00417A4E">
      <w:pPr>
        <w:pStyle w:val="a4"/>
        <w:numPr>
          <w:ilvl w:val="0"/>
          <w:numId w:val="7"/>
        </w:numPr>
        <w:tabs>
          <w:tab w:val="left" w:pos="301"/>
        </w:tabs>
        <w:ind w:right="146" w:firstLine="0"/>
        <w:jc w:val="both"/>
        <w:rPr>
          <w:sz w:val="24"/>
        </w:rPr>
      </w:pPr>
      <w:r>
        <w:rPr>
          <w:sz w:val="24"/>
        </w:rPr>
        <w:t>обработка персональных данных необходима для защиты жизни, здоровья или иных жизненно важных интересо</w:t>
      </w:r>
      <w:r>
        <w:rPr>
          <w:sz w:val="24"/>
        </w:rPr>
        <w:t>в работника, если получение его согласия невозможно.</w:t>
      </w:r>
    </w:p>
    <w:p w:rsidR="00E1494A" w:rsidRDefault="00417A4E">
      <w:pPr>
        <w:pStyle w:val="a4"/>
        <w:numPr>
          <w:ilvl w:val="1"/>
          <w:numId w:val="8"/>
        </w:numPr>
        <w:tabs>
          <w:tab w:val="left" w:pos="422"/>
        </w:tabs>
        <w:spacing w:before="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E1494A" w:rsidRDefault="00417A4E">
      <w:pPr>
        <w:pStyle w:val="a4"/>
        <w:numPr>
          <w:ilvl w:val="2"/>
          <w:numId w:val="8"/>
        </w:numPr>
        <w:tabs>
          <w:tab w:val="left" w:pos="721"/>
        </w:tabs>
        <w:ind w:right="140" w:firstLine="0"/>
        <w:jc w:val="both"/>
        <w:rPr>
          <w:sz w:val="24"/>
        </w:rPr>
      </w:pPr>
      <w:r>
        <w:rPr>
          <w:sz w:val="24"/>
        </w:rPr>
        <w:t>Работник Организации предоставляет работнику отдела кадров Организации достоверные сведения о себе. Работник отдела кадров Организации проверяет достоверность сведений, сверяя данные, предоставленные работником, с имеющимися у работника документами.</w:t>
      </w:r>
    </w:p>
    <w:p w:rsidR="00E1494A" w:rsidRDefault="00417A4E">
      <w:pPr>
        <w:pStyle w:val="a4"/>
        <w:numPr>
          <w:ilvl w:val="2"/>
          <w:numId w:val="8"/>
        </w:numPr>
        <w:tabs>
          <w:tab w:val="left" w:pos="602"/>
        </w:tabs>
        <w:ind w:right="14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</w:t>
      </w:r>
      <w:r>
        <w:rPr>
          <w:sz w:val="24"/>
        </w:rPr>
        <w:t>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86,</w:t>
      </w:r>
      <w:r>
        <w:rPr>
          <w:spacing w:val="-2"/>
          <w:sz w:val="24"/>
        </w:rPr>
        <w:t xml:space="preserve"> </w:t>
      </w:r>
      <w:r>
        <w:rPr>
          <w:sz w:val="24"/>
        </w:rPr>
        <w:t>гл.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 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гражданина генеральный директор Организации (Работодатель) и его представители при обработке персональных данных работника должны соблюдать следующие общие </w:t>
      </w:r>
      <w:r>
        <w:rPr>
          <w:spacing w:val="-2"/>
          <w:sz w:val="24"/>
        </w:rPr>
        <w:t>требования:</w:t>
      </w:r>
    </w:p>
    <w:p w:rsidR="00E1494A" w:rsidRDefault="00417A4E">
      <w:pPr>
        <w:pStyle w:val="a4"/>
        <w:numPr>
          <w:ilvl w:val="3"/>
          <w:numId w:val="8"/>
        </w:numPr>
        <w:tabs>
          <w:tab w:val="left" w:pos="817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Обработка </w:t>
      </w:r>
      <w:r>
        <w:rPr>
          <w:sz w:val="24"/>
        </w:rPr>
        <w:t>персональных данных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</w:t>
      </w:r>
      <w:r>
        <w:rPr>
          <w:sz w:val="24"/>
        </w:rPr>
        <w:t xml:space="preserve"> количества и качества выполняемой работы и обеспечения сохранности имущества.</w:t>
      </w:r>
    </w:p>
    <w:p w:rsidR="00E1494A" w:rsidRDefault="00E1494A">
      <w:pPr>
        <w:pStyle w:val="a4"/>
        <w:rPr>
          <w:sz w:val="24"/>
        </w:rPr>
        <w:sectPr w:rsidR="00E1494A">
          <w:pgSz w:w="11910" w:h="16840"/>
          <w:pgMar w:top="1040" w:right="708" w:bottom="280" w:left="1700" w:header="720" w:footer="720" w:gutter="0"/>
          <w:cols w:space="720"/>
        </w:sectPr>
      </w:pPr>
    </w:p>
    <w:p w:rsidR="00E1494A" w:rsidRDefault="00417A4E">
      <w:pPr>
        <w:pStyle w:val="a4"/>
        <w:numPr>
          <w:ilvl w:val="3"/>
          <w:numId w:val="8"/>
        </w:numPr>
        <w:tabs>
          <w:tab w:val="left" w:pos="824"/>
        </w:tabs>
        <w:spacing w:before="66"/>
        <w:ind w:right="147" w:firstLine="0"/>
        <w:jc w:val="both"/>
        <w:rPr>
          <w:sz w:val="24"/>
        </w:rPr>
      </w:pPr>
      <w:r>
        <w:rPr>
          <w:sz w:val="24"/>
        </w:rPr>
        <w:lastRenderedPageBreak/>
        <w:t>При определении объема и содержания, обрабатываемых персональных данных 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Трудовым кодексом </w:t>
      </w:r>
      <w:r>
        <w:rPr>
          <w:sz w:val="24"/>
        </w:rPr>
        <w:t>Российской Федерации и иными федеральными законами.</w:t>
      </w:r>
    </w:p>
    <w:p w:rsidR="00E1494A" w:rsidRDefault="00417A4E">
      <w:pPr>
        <w:pStyle w:val="a4"/>
        <w:numPr>
          <w:ilvl w:val="3"/>
          <w:numId w:val="8"/>
        </w:numPr>
        <w:tabs>
          <w:tab w:val="left" w:pos="846"/>
        </w:tabs>
        <w:spacing w:before="1"/>
        <w:ind w:right="142" w:firstLine="0"/>
        <w:jc w:val="both"/>
        <w:rPr>
          <w:sz w:val="24"/>
        </w:rPr>
      </w:pPr>
      <w:r>
        <w:rPr>
          <w:sz w:val="24"/>
        </w:rPr>
        <w:t>При принятии решений, затрагивающих интересы работника, Работодатель не имеет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исключительно в результате их автоматизированной обработки или</w:t>
      </w:r>
      <w:r>
        <w:rPr>
          <w:sz w:val="24"/>
        </w:rPr>
        <w:t xml:space="preserve"> электронного получения.</w:t>
      </w:r>
    </w:p>
    <w:p w:rsidR="00E1494A" w:rsidRDefault="00417A4E">
      <w:pPr>
        <w:pStyle w:val="a4"/>
        <w:numPr>
          <w:ilvl w:val="3"/>
          <w:numId w:val="8"/>
        </w:numPr>
        <w:tabs>
          <w:tab w:val="left" w:pos="786"/>
        </w:tabs>
        <w:ind w:right="137" w:firstLine="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 утраты обеспечивается Работодателем за счет его сре</w:t>
      </w:r>
      <w:proofErr w:type="gramStart"/>
      <w:r>
        <w:rPr>
          <w:sz w:val="24"/>
        </w:rPr>
        <w:t>дств в п</w:t>
      </w:r>
      <w:proofErr w:type="gramEnd"/>
      <w:r>
        <w:rPr>
          <w:sz w:val="24"/>
        </w:rPr>
        <w:t>орядке, установленном федеральным законом.</w:t>
      </w:r>
    </w:p>
    <w:p w:rsidR="00E1494A" w:rsidRDefault="00417A4E">
      <w:pPr>
        <w:pStyle w:val="a4"/>
        <w:numPr>
          <w:ilvl w:val="3"/>
          <w:numId w:val="8"/>
        </w:numPr>
        <w:tabs>
          <w:tab w:val="left" w:pos="880"/>
        </w:tabs>
        <w:ind w:right="139" w:firstLine="0"/>
        <w:jc w:val="both"/>
        <w:rPr>
          <w:sz w:val="24"/>
        </w:rPr>
      </w:pPr>
      <w:r>
        <w:rPr>
          <w:sz w:val="24"/>
        </w:rPr>
        <w:t>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области.</w:t>
      </w:r>
    </w:p>
    <w:p w:rsidR="00E1494A" w:rsidRDefault="00417A4E">
      <w:pPr>
        <w:pStyle w:val="a4"/>
        <w:numPr>
          <w:ilvl w:val="3"/>
          <w:numId w:val="8"/>
        </w:numPr>
        <w:tabs>
          <w:tab w:val="left" w:pos="822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Во всех случаях отказ работника от своих прав на сохранение и защиту тайны </w:t>
      </w:r>
      <w:r>
        <w:rPr>
          <w:spacing w:val="-2"/>
          <w:sz w:val="24"/>
        </w:rPr>
        <w:t>недействителен.</w:t>
      </w:r>
    </w:p>
    <w:p w:rsidR="00E1494A" w:rsidRDefault="00E1494A">
      <w:pPr>
        <w:pStyle w:val="a3"/>
        <w:spacing w:before="5"/>
        <w:ind w:left="0"/>
        <w:jc w:val="left"/>
      </w:pPr>
    </w:p>
    <w:p w:rsidR="00E1494A" w:rsidRDefault="00417A4E">
      <w:pPr>
        <w:pStyle w:val="1"/>
        <w:numPr>
          <w:ilvl w:val="0"/>
          <w:numId w:val="14"/>
        </w:numPr>
        <w:tabs>
          <w:tab w:val="left" w:pos="388"/>
        </w:tabs>
        <w:ind w:left="388" w:hanging="386"/>
        <w:jc w:val="both"/>
      </w:pPr>
      <w:r>
        <w:t>Передача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:rsidR="00E1494A" w:rsidRDefault="00417A4E">
      <w:pPr>
        <w:pStyle w:val="a4"/>
        <w:numPr>
          <w:ilvl w:val="1"/>
          <w:numId w:val="7"/>
        </w:numPr>
        <w:tabs>
          <w:tab w:val="left" w:pos="505"/>
        </w:tabs>
        <w:spacing w:before="271"/>
        <w:ind w:right="137" w:firstLine="0"/>
        <w:jc w:val="both"/>
        <w:rPr>
          <w:sz w:val="24"/>
        </w:rPr>
      </w:pPr>
      <w:r>
        <w:rPr>
          <w:sz w:val="24"/>
        </w:rPr>
        <w:t>При передаче персональных данных работника Работодатель должен соблюдать следующие требования:</w:t>
      </w:r>
    </w:p>
    <w:p w:rsidR="00E1494A" w:rsidRDefault="00417A4E">
      <w:pPr>
        <w:pStyle w:val="a4"/>
        <w:numPr>
          <w:ilvl w:val="2"/>
          <w:numId w:val="7"/>
        </w:numPr>
        <w:tabs>
          <w:tab w:val="left" w:pos="661"/>
        </w:tabs>
        <w:ind w:right="143" w:firstLine="0"/>
        <w:jc w:val="both"/>
        <w:rPr>
          <w:sz w:val="24"/>
        </w:rPr>
      </w:pPr>
      <w:r>
        <w:rPr>
          <w:sz w:val="24"/>
        </w:rPr>
        <w:t>Не сообщать персональные данн</w:t>
      </w:r>
      <w:r>
        <w:rPr>
          <w:sz w:val="24"/>
        </w:rPr>
        <w:t>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E1494A" w:rsidRDefault="00417A4E">
      <w:pPr>
        <w:pStyle w:val="a4"/>
        <w:numPr>
          <w:ilvl w:val="2"/>
          <w:numId w:val="7"/>
        </w:numPr>
        <w:tabs>
          <w:tab w:val="left" w:pos="690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Не сообщать персональные данные ра</w:t>
      </w:r>
      <w:r>
        <w:rPr>
          <w:sz w:val="24"/>
        </w:rPr>
        <w:t>ботника в коммерческих целях без его 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 допускается тол</w:t>
      </w:r>
      <w:r>
        <w:rPr>
          <w:sz w:val="24"/>
        </w:rPr>
        <w:t xml:space="preserve">ько с его предварительного </w:t>
      </w:r>
      <w:r>
        <w:rPr>
          <w:spacing w:val="-2"/>
          <w:sz w:val="24"/>
        </w:rPr>
        <w:t>согласия.</w:t>
      </w:r>
    </w:p>
    <w:p w:rsidR="00E1494A" w:rsidRDefault="00417A4E">
      <w:pPr>
        <w:pStyle w:val="a4"/>
        <w:numPr>
          <w:ilvl w:val="2"/>
          <w:numId w:val="7"/>
        </w:numPr>
        <w:tabs>
          <w:tab w:val="left" w:pos="649"/>
        </w:tabs>
        <w:ind w:right="141" w:firstLine="0"/>
        <w:jc w:val="both"/>
        <w:rPr>
          <w:sz w:val="24"/>
        </w:rPr>
      </w:pPr>
      <w:r>
        <w:rPr>
          <w:sz w:val="24"/>
        </w:rPr>
        <w:t>Предупредить лиц, получивших персональные данные работника, о том, что эти 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лишь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сообщены,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 этих лиц подтверждения того, что это правило соблюдено. Ли</w:t>
      </w:r>
      <w:r>
        <w:rPr>
          <w:sz w:val="24"/>
        </w:rPr>
        <w:t>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E1494A" w:rsidRDefault="00417A4E">
      <w:pPr>
        <w:pStyle w:val="a4"/>
        <w:numPr>
          <w:ilvl w:val="2"/>
          <w:numId w:val="7"/>
        </w:numPr>
        <w:tabs>
          <w:tab w:val="left" w:pos="599"/>
        </w:tabs>
        <w:ind w:right="135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11"/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t>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 настоящим Положением.</w:t>
      </w:r>
    </w:p>
    <w:p w:rsidR="00E1494A" w:rsidRDefault="00417A4E">
      <w:pPr>
        <w:pStyle w:val="a4"/>
        <w:numPr>
          <w:ilvl w:val="2"/>
          <w:numId w:val="7"/>
        </w:numPr>
        <w:tabs>
          <w:tab w:val="left" w:pos="740"/>
        </w:tabs>
        <w:ind w:right="140" w:firstLine="0"/>
        <w:jc w:val="both"/>
        <w:rPr>
          <w:sz w:val="24"/>
        </w:rPr>
      </w:pPr>
      <w:r>
        <w:rPr>
          <w:sz w:val="24"/>
        </w:rPr>
        <w:t>Разрешать доступ к персональным данным работников только специально уполномоченным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этом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 персональные данные работника, которые необходимы для выполнения конкретной </w:t>
      </w:r>
      <w:r>
        <w:rPr>
          <w:spacing w:val="-2"/>
          <w:sz w:val="24"/>
        </w:rPr>
        <w:t>функции.</w:t>
      </w:r>
    </w:p>
    <w:p w:rsidR="00E1494A" w:rsidRDefault="00417A4E">
      <w:pPr>
        <w:pStyle w:val="a4"/>
        <w:numPr>
          <w:ilvl w:val="2"/>
          <w:numId w:val="7"/>
        </w:numPr>
        <w:tabs>
          <w:tab w:val="left" w:pos="618"/>
        </w:tabs>
        <w:spacing w:before="1"/>
        <w:ind w:right="145" w:firstLine="0"/>
        <w:jc w:val="both"/>
        <w:rPr>
          <w:sz w:val="24"/>
        </w:rPr>
      </w:pPr>
      <w:r>
        <w:rPr>
          <w:sz w:val="24"/>
        </w:rPr>
        <w:t xml:space="preserve"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</w:t>
      </w:r>
      <w:r>
        <w:rPr>
          <w:spacing w:val="-2"/>
          <w:sz w:val="24"/>
        </w:rPr>
        <w:t>функции.</w:t>
      </w:r>
    </w:p>
    <w:p w:rsidR="00E1494A" w:rsidRDefault="00417A4E">
      <w:pPr>
        <w:pStyle w:val="a4"/>
        <w:numPr>
          <w:ilvl w:val="2"/>
          <w:numId w:val="7"/>
        </w:numPr>
        <w:tabs>
          <w:tab w:val="left" w:pos="616"/>
        </w:tabs>
        <w:ind w:right="139" w:firstLine="0"/>
        <w:jc w:val="both"/>
        <w:rPr>
          <w:sz w:val="24"/>
        </w:rPr>
      </w:pPr>
      <w:r>
        <w:rPr>
          <w:sz w:val="24"/>
        </w:rPr>
        <w:t>Передавать персональные данные работника представителям работников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пре</w:t>
      </w:r>
      <w:r>
        <w:rPr>
          <w:sz w:val="24"/>
        </w:rPr>
        <w:t>дставителями их функции.</w:t>
      </w:r>
    </w:p>
    <w:p w:rsidR="00E1494A" w:rsidRDefault="00417A4E">
      <w:pPr>
        <w:pStyle w:val="a4"/>
        <w:numPr>
          <w:ilvl w:val="1"/>
          <w:numId w:val="7"/>
        </w:numPr>
        <w:tabs>
          <w:tab w:val="left" w:pos="421"/>
        </w:tabs>
        <w:ind w:left="421" w:hanging="419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работников:</w:t>
      </w:r>
    </w:p>
    <w:p w:rsidR="00E1494A" w:rsidRDefault="00417A4E">
      <w:pPr>
        <w:pStyle w:val="a4"/>
        <w:numPr>
          <w:ilvl w:val="2"/>
          <w:numId w:val="7"/>
        </w:numPr>
        <w:tabs>
          <w:tab w:val="left" w:pos="602"/>
        </w:tabs>
        <w:ind w:left="602" w:hanging="60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</w:t>
      </w:r>
      <w:r>
        <w:rPr>
          <w:spacing w:val="-2"/>
          <w:sz w:val="24"/>
        </w:rPr>
        <w:t xml:space="preserve"> кадров.</w:t>
      </w:r>
    </w:p>
    <w:p w:rsidR="00E1494A" w:rsidRDefault="00E1494A">
      <w:pPr>
        <w:pStyle w:val="a4"/>
        <w:rPr>
          <w:sz w:val="24"/>
        </w:rPr>
        <w:sectPr w:rsidR="00E1494A">
          <w:pgSz w:w="11910" w:h="16840"/>
          <w:pgMar w:top="1040" w:right="708" w:bottom="280" w:left="1700" w:header="720" w:footer="720" w:gutter="0"/>
          <w:cols w:space="720"/>
        </w:sectPr>
      </w:pPr>
    </w:p>
    <w:p w:rsidR="00E1494A" w:rsidRDefault="00417A4E">
      <w:pPr>
        <w:pStyle w:val="a4"/>
        <w:numPr>
          <w:ilvl w:val="2"/>
          <w:numId w:val="7"/>
        </w:numPr>
        <w:tabs>
          <w:tab w:val="left" w:pos="649"/>
        </w:tabs>
        <w:spacing w:before="66"/>
        <w:ind w:right="140" w:firstLine="0"/>
        <w:jc w:val="both"/>
        <w:rPr>
          <w:sz w:val="24"/>
        </w:rPr>
      </w:pPr>
      <w:r>
        <w:rPr>
          <w:sz w:val="24"/>
        </w:rPr>
        <w:lastRenderedPageBreak/>
        <w:t>Персональные данные работников могут быть получены, проходить дальнейшую обработку и п</w:t>
      </w:r>
      <w:r>
        <w:rPr>
          <w:sz w:val="24"/>
        </w:rPr>
        <w:t xml:space="preserve">ередаваться на </w:t>
      </w:r>
      <w:proofErr w:type="gramStart"/>
      <w:r>
        <w:rPr>
          <w:sz w:val="24"/>
        </w:rPr>
        <w:t>хранение</w:t>
      </w:r>
      <w:proofErr w:type="gramEnd"/>
      <w:r>
        <w:rPr>
          <w:sz w:val="24"/>
        </w:rPr>
        <w:t xml:space="preserve"> как на бумажных носителях, так и в электронном виде - 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 сети и компьютерной программе «1С: Зарплата и кадры».</w:t>
      </w:r>
    </w:p>
    <w:p w:rsidR="00E1494A" w:rsidRDefault="00417A4E">
      <w:pPr>
        <w:pStyle w:val="a4"/>
        <w:numPr>
          <w:ilvl w:val="1"/>
          <w:numId w:val="7"/>
        </w:numPr>
        <w:tabs>
          <w:tab w:val="left" w:pos="428"/>
        </w:tabs>
        <w:spacing w:before="1"/>
        <w:ind w:right="138" w:firstLine="0"/>
        <w:jc w:val="both"/>
        <w:rPr>
          <w:sz w:val="24"/>
        </w:rPr>
      </w:pPr>
      <w:r>
        <w:rPr>
          <w:sz w:val="24"/>
        </w:rPr>
        <w:t>При получении персональных данных не от работника (за исключением случаев, если персональные данные б</w:t>
      </w:r>
      <w:r>
        <w:rPr>
          <w:sz w:val="24"/>
        </w:rPr>
        <w:t>ыли предоставлены работодателю на основании федерального 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общедоступными)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начала обработки таких персональных данных обязан предоставить работнику следующую </w:t>
      </w:r>
      <w:r>
        <w:rPr>
          <w:spacing w:val="-2"/>
          <w:sz w:val="24"/>
        </w:rPr>
        <w:t>информацию:</w:t>
      </w:r>
    </w:p>
    <w:p w:rsidR="00E1494A" w:rsidRDefault="00417A4E">
      <w:pPr>
        <w:pStyle w:val="a4"/>
        <w:numPr>
          <w:ilvl w:val="0"/>
          <w:numId w:val="4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представителя;</w:t>
      </w:r>
    </w:p>
    <w:p w:rsidR="00E1494A" w:rsidRDefault="00417A4E">
      <w:pPr>
        <w:pStyle w:val="a4"/>
        <w:numPr>
          <w:ilvl w:val="0"/>
          <w:numId w:val="4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основание;</w:t>
      </w:r>
    </w:p>
    <w:p w:rsidR="00E1494A" w:rsidRDefault="00417A4E">
      <w:pPr>
        <w:pStyle w:val="a4"/>
        <w:numPr>
          <w:ilvl w:val="0"/>
          <w:numId w:val="4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предполагаемые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E1494A" w:rsidRDefault="00417A4E">
      <w:pPr>
        <w:pStyle w:val="a4"/>
        <w:numPr>
          <w:ilvl w:val="0"/>
          <w:numId w:val="4"/>
        </w:numPr>
        <w:tabs>
          <w:tab w:val="left" w:pos="142"/>
        </w:tabs>
        <w:ind w:left="142"/>
        <w:jc w:val="left"/>
        <w:rPr>
          <w:sz w:val="24"/>
        </w:rPr>
      </w:pPr>
      <w:r>
        <w:rPr>
          <w:sz w:val="24"/>
        </w:rPr>
        <w:t>установленные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E1494A" w:rsidRDefault="00E1494A">
      <w:pPr>
        <w:pStyle w:val="a3"/>
        <w:spacing w:before="5"/>
        <w:ind w:left="0"/>
        <w:jc w:val="left"/>
      </w:pPr>
    </w:p>
    <w:p w:rsidR="00E1494A" w:rsidRDefault="00417A4E">
      <w:pPr>
        <w:pStyle w:val="1"/>
        <w:numPr>
          <w:ilvl w:val="0"/>
          <w:numId w:val="14"/>
        </w:numPr>
        <w:tabs>
          <w:tab w:val="left" w:pos="295"/>
        </w:tabs>
        <w:ind w:left="295" w:hanging="293"/>
        <w:jc w:val="both"/>
      </w:pP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персональным</w:t>
      </w:r>
      <w:r>
        <w:rPr>
          <w:spacing w:val="-3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rPr>
          <w:spacing w:val="-2"/>
        </w:rPr>
        <w:t>работников</w:t>
      </w:r>
    </w:p>
    <w:p w:rsidR="00E1494A" w:rsidRDefault="00417A4E">
      <w:pPr>
        <w:pStyle w:val="a4"/>
        <w:numPr>
          <w:ilvl w:val="1"/>
          <w:numId w:val="3"/>
        </w:numPr>
        <w:tabs>
          <w:tab w:val="left" w:pos="422"/>
        </w:tabs>
        <w:spacing w:before="271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имеют:</w:t>
      </w:r>
    </w:p>
    <w:p w:rsidR="00E1494A" w:rsidRDefault="00417A4E">
      <w:pPr>
        <w:pStyle w:val="a4"/>
        <w:numPr>
          <w:ilvl w:val="0"/>
          <w:numId w:val="2"/>
        </w:numPr>
        <w:tabs>
          <w:tab w:val="left" w:pos="200"/>
        </w:tabs>
        <w:ind w:left="200" w:hanging="198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E1494A" w:rsidRDefault="00417A4E">
      <w:pPr>
        <w:pStyle w:val="a4"/>
        <w:numPr>
          <w:ilvl w:val="0"/>
          <w:numId w:val="2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E1494A" w:rsidRDefault="00417A4E">
      <w:pPr>
        <w:pStyle w:val="a4"/>
        <w:numPr>
          <w:ilvl w:val="0"/>
          <w:numId w:val="2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бухгалтерии;</w:t>
      </w:r>
    </w:p>
    <w:p w:rsidR="00E1494A" w:rsidRDefault="00417A4E">
      <w:pPr>
        <w:pStyle w:val="a4"/>
        <w:numPr>
          <w:ilvl w:val="0"/>
          <w:numId w:val="2"/>
        </w:numPr>
        <w:tabs>
          <w:tab w:val="left" w:pos="219"/>
        </w:tabs>
        <w:ind w:right="150" w:firstLine="0"/>
        <w:rPr>
          <w:sz w:val="24"/>
        </w:rPr>
      </w:pPr>
      <w:r>
        <w:rPr>
          <w:sz w:val="24"/>
        </w:rPr>
        <w:t>руководители структурных подразделений по направлению деятельности (доступ к персональным данным то</w:t>
      </w:r>
      <w:r>
        <w:rPr>
          <w:sz w:val="24"/>
        </w:rPr>
        <w:t>лько работников своего подразделения).</w:t>
      </w:r>
    </w:p>
    <w:p w:rsidR="00E1494A" w:rsidRDefault="00417A4E">
      <w:pPr>
        <w:pStyle w:val="a4"/>
        <w:numPr>
          <w:ilvl w:val="1"/>
          <w:numId w:val="3"/>
        </w:numPr>
        <w:tabs>
          <w:tab w:val="left" w:pos="422"/>
        </w:tabs>
        <w:spacing w:before="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E1494A" w:rsidRDefault="00417A4E">
      <w:pPr>
        <w:pStyle w:val="a4"/>
        <w:numPr>
          <w:ilvl w:val="2"/>
          <w:numId w:val="3"/>
        </w:numPr>
        <w:tabs>
          <w:tab w:val="left" w:pos="630"/>
        </w:tabs>
        <w:ind w:right="139" w:firstLine="0"/>
        <w:jc w:val="both"/>
        <w:rPr>
          <w:sz w:val="24"/>
        </w:rPr>
      </w:pPr>
      <w:r>
        <w:rPr>
          <w:sz w:val="24"/>
        </w:rPr>
        <w:t>Получать доступ к своим персональным данным и ознакомление с ними, включая право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копий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данные </w:t>
      </w:r>
      <w:r>
        <w:rPr>
          <w:spacing w:val="-2"/>
          <w:sz w:val="24"/>
        </w:rPr>
        <w:t>работника.</w:t>
      </w:r>
    </w:p>
    <w:p w:rsidR="00E1494A" w:rsidRDefault="00417A4E">
      <w:pPr>
        <w:pStyle w:val="a4"/>
        <w:numPr>
          <w:ilvl w:val="2"/>
          <w:numId w:val="3"/>
        </w:numPr>
        <w:tabs>
          <w:tab w:val="left" w:pos="671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Требовать от Работодателя уточнения, исключения или исправления неполных, неверных, устаревших, недостоверных, незаконно полученных или не являющих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Работодателя персональных данных.</w:t>
      </w:r>
    </w:p>
    <w:p w:rsidR="00E1494A" w:rsidRDefault="00417A4E">
      <w:pPr>
        <w:pStyle w:val="a4"/>
        <w:numPr>
          <w:ilvl w:val="2"/>
          <w:numId w:val="3"/>
        </w:numPr>
        <w:tabs>
          <w:tab w:val="left" w:pos="602"/>
        </w:tabs>
        <w:ind w:left="602" w:hanging="60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Работодателя</w:t>
      </w:r>
    </w:p>
    <w:p w:rsidR="00E1494A" w:rsidRDefault="00417A4E">
      <w:pPr>
        <w:pStyle w:val="a4"/>
        <w:numPr>
          <w:ilvl w:val="3"/>
          <w:numId w:val="3"/>
        </w:numPr>
        <w:tabs>
          <w:tab w:val="left" w:pos="166"/>
        </w:tabs>
        <w:ind w:right="146" w:firstLine="0"/>
        <w:jc w:val="left"/>
        <w:rPr>
          <w:sz w:val="24"/>
        </w:rPr>
      </w:pPr>
      <w:r>
        <w:rPr>
          <w:sz w:val="24"/>
        </w:rPr>
        <w:t xml:space="preserve">сведения о лицах, которые имеют </w:t>
      </w:r>
      <w:r>
        <w:rPr>
          <w:sz w:val="24"/>
        </w:rPr>
        <w:t>доступ к персональным данным или которым 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 предоставлен такой доступ;</w:t>
      </w:r>
    </w:p>
    <w:p w:rsidR="00E1494A" w:rsidRDefault="00417A4E">
      <w:pPr>
        <w:pStyle w:val="a4"/>
        <w:numPr>
          <w:ilvl w:val="3"/>
          <w:numId w:val="3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получения;</w:t>
      </w:r>
    </w:p>
    <w:p w:rsidR="00E1494A" w:rsidRDefault="00417A4E">
      <w:pPr>
        <w:pStyle w:val="a4"/>
        <w:numPr>
          <w:ilvl w:val="3"/>
          <w:numId w:val="3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хранения;</w:t>
      </w:r>
    </w:p>
    <w:p w:rsidR="00E1494A" w:rsidRDefault="00417A4E">
      <w:pPr>
        <w:pStyle w:val="a4"/>
        <w:numPr>
          <w:ilvl w:val="3"/>
          <w:numId w:val="3"/>
        </w:numPr>
        <w:tabs>
          <w:tab w:val="left" w:pos="190"/>
        </w:tabs>
        <w:ind w:right="146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 может повлечь за собой обработка его персональных данных.</w:t>
      </w:r>
    </w:p>
    <w:p w:rsidR="00E1494A" w:rsidRDefault="00417A4E">
      <w:pPr>
        <w:pStyle w:val="a3"/>
        <w:ind w:right="139"/>
      </w:pPr>
      <w:r>
        <w:t>5.2.3.</w:t>
      </w:r>
      <w:r>
        <w:rPr>
          <w:spacing w:val="40"/>
        </w:rPr>
        <w:t xml:space="preserve"> </w:t>
      </w:r>
      <w:r>
        <w:t xml:space="preserve">Требовать извещения Работодателем всех лиц, которым ранее были сообщены </w:t>
      </w:r>
      <w:r>
        <w:rPr>
          <w:spacing w:val="-2"/>
        </w:rPr>
        <w:t>неверные</w:t>
      </w:r>
      <w:r>
        <w:rPr>
          <w:spacing w:val="-5"/>
        </w:rPr>
        <w:t xml:space="preserve"> </w:t>
      </w:r>
      <w:r>
        <w:rPr>
          <w:spacing w:val="-2"/>
        </w:rPr>
        <w:t>или неполные</w:t>
      </w:r>
      <w:r>
        <w:rPr>
          <w:spacing w:val="-5"/>
        </w:rPr>
        <w:t xml:space="preserve"> </w:t>
      </w:r>
      <w:r>
        <w:rPr>
          <w:spacing w:val="-2"/>
        </w:rPr>
        <w:t>персональные</w:t>
      </w:r>
      <w:r>
        <w:rPr>
          <w:spacing w:val="-5"/>
        </w:rPr>
        <w:t xml:space="preserve"> </w:t>
      </w:r>
      <w:r>
        <w:rPr>
          <w:spacing w:val="-2"/>
        </w:rPr>
        <w:t>данные,</w:t>
      </w:r>
      <w:r>
        <w:rPr>
          <w:spacing w:val="-6"/>
        </w:rPr>
        <w:t xml:space="preserve"> </w:t>
      </w:r>
      <w:r>
        <w:rPr>
          <w:spacing w:val="-2"/>
        </w:rPr>
        <w:t>обо</w:t>
      </w:r>
      <w:r>
        <w:rPr>
          <w:spacing w:val="-4"/>
        </w:rPr>
        <w:t xml:space="preserve"> </w:t>
      </w:r>
      <w:r>
        <w:rPr>
          <w:spacing w:val="-2"/>
        </w:rPr>
        <w:t>всех произведенных в</w:t>
      </w:r>
      <w:r>
        <w:rPr>
          <w:spacing w:val="-7"/>
        </w:rPr>
        <w:t xml:space="preserve"> </w:t>
      </w:r>
      <w:r>
        <w:rPr>
          <w:spacing w:val="-2"/>
        </w:rPr>
        <w:t>них</w:t>
      </w:r>
      <w:r>
        <w:rPr>
          <w:spacing w:val="-4"/>
        </w:rPr>
        <w:t xml:space="preserve"> </w:t>
      </w:r>
      <w:r>
        <w:rPr>
          <w:spacing w:val="-2"/>
        </w:rPr>
        <w:t>ис</w:t>
      </w:r>
      <w:r>
        <w:rPr>
          <w:spacing w:val="-2"/>
        </w:rPr>
        <w:t xml:space="preserve">ключениях, </w:t>
      </w:r>
      <w:r>
        <w:t>исправлениях или дополнениях.</w:t>
      </w:r>
    </w:p>
    <w:p w:rsidR="00E1494A" w:rsidRDefault="00417A4E">
      <w:pPr>
        <w:pStyle w:val="a3"/>
        <w:spacing w:before="1"/>
        <w:ind w:right="140"/>
      </w:pPr>
      <w:r>
        <w:t>Обжаловать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или 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неправомерные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бездействия</w:t>
      </w:r>
      <w:r>
        <w:rPr>
          <w:spacing w:val="-9"/>
        </w:rPr>
        <w:t xml:space="preserve"> </w:t>
      </w:r>
      <w:r>
        <w:t>Работодателя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обработке и защите его персональных данных.</w:t>
      </w:r>
    </w:p>
    <w:p w:rsidR="00E1494A" w:rsidRDefault="00417A4E">
      <w:pPr>
        <w:pStyle w:val="a4"/>
        <w:numPr>
          <w:ilvl w:val="1"/>
          <w:numId w:val="3"/>
        </w:numPr>
        <w:tabs>
          <w:tab w:val="left" w:pos="556"/>
        </w:tabs>
        <w:ind w:left="2" w:right="149" w:firstLine="0"/>
        <w:jc w:val="both"/>
        <w:rPr>
          <w:sz w:val="24"/>
        </w:rPr>
      </w:pPr>
      <w:r>
        <w:rPr>
          <w:sz w:val="24"/>
        </w:rPr>
        <w:t>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кадров.</w:t>
      </w:r>
    </w:p>
    <w:p w:rsidR="00E1494A" w:rsidRDefault="00417A4E">
      <w:pPr>
        <w:pStyle w:val="a4"/>
        <w:numPr>
          <w:ilvl w:val="1"/>
          <w:numId w:val="3"/>
        </w:numPr>
        <w:tabs>
          <w:tab w:val="left" w:pos="462"/>
        </w:tabs>
        <w:ind w:left="2" w:right="138" w:firstLine="0"/>
        <w:jc w:val="both"/>
        <w:rPr>
          <w:sz w:val="24"/>
        </w:rPr>
      </w:pPr>
      <w:r>
        <w:rPr>
          <w:sz w:val="24"/>
        </w:rPr>
        <w:t xml:space="preserve">Передача информации третьей стороне возможна только при письменном согласии </w:t>
      </w:r>
      <w:r>
        <w:rPr>
          <w:spacing w:val="-2"/>
          <w:sz w:val="24"/>
        </w:rPr>
        <w:t>работников.</w:t>
      </w:r>
    </w:p>
    <w:p w:rsidR="00E1494A" w:rsidRDefault="00E1494A">
      <w:pPr>
        <w:pStyle w:val="a4"/>
        <w:rPr>
          <w:sz w:val="24"/>
        </w:rPr>
        <w:sectPr w:rsidR="00E1494A">
          <w:pgSz w:w="11910" w:h="16840"/>
          <w:pgMar w:top="1040" w:right="708" w:bottom="280" w:left="1700" w:header="720" w:footer="720" w:gutter="0"/>
          <w:cols w:space="720"/>
        </w:sectPr>
      </w:pPr>
    </w:p>
    <w:p w:rsidR="00E1494A" w:rsidRDefault="00417A4E">
      <w:pPr>
        <w:pStyle w:val="1"/>
        <w:numPr>
          <w:ilvl w:val="0"/>
          <w:numId w:val="14"/>
        </w:numPr>
        <w:tabs>
          <w:tab w:val="left" w:pos="388"/>
        </w:tabs>
        <w:spacing w:before="63"/>
        <w:ind w:left="2" w:right="1107" w:firstLine="0"/>
      </w:pPr>
      <w:r>
        <w:lastRenderedPageBreak/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норм,</w:t>
      </w:r>
      <w:r>
        <w:rPr>
          <w:spacing w:val="-6"/>
        </w:rPr>
        <w:t xml:space="preserve"> </w:t>
      </w:r>
      <w:r>
        <w:t>регулирующих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защиту персональных данных</w:t>
      </w:r>
    </w:p>
    <w:p w:rsidR="00E1494A" w:rsidRDefault="00417A4E">
      <w:pPr>
        <w:pStyle w:val="a4"/>
        <w:numPr>
          <w:ilvl w:val="1"/>
          <w:numId w:val="1"/>
        </w:numPr>
        <w:tabs>
          <w:tab w:val="left" w:pos="484"/>
        </w:tabs>
        <w:spacing w:before="271"/>
        <w:ind w:right="139" w:firstLine="0"/>
        <w:jc w:val="both"/>
        <w:rPr>
          <w:sz w:val="24"/>
        </w:rPr>
      </w:pPr>
      <w:r>
        <w:rPr>
          <w:sz w:val="24"/>
        </w:rPr>
        <w:t>Работники Организации, виновные в нарушении норм, регулирующих получение, обработку и защиту персональных данных работника, несут дисциплинарную административную,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</w:t>
      </w:r>
      <w:r>
        <w:rPr>
          <w:sz w:val="24"/>
        </w:rPr>
        <w:t>нско-правовую или уголовную ответственность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федеральными законами.</w:t>
      </w:r>
    </w:p>
    <w:p w:rsidR="00E1494A" w:rsidRDefault="00E1494A">
      <w:pPr>
        <w:pStyle w:val="a3"/>
        <w:ind w:left="0"/>
        <w:jc w:val="left"/>
      </w:pPr>
    </w:p>
    <w:p w:rsidR="00E1494A" w:rsidRDefault="00417A4E">
      <w:pPr>
        <w:pStyle w:val="a4"/>
        <w:numPr>
          <w:ilvl w:val="1"/>
          <w:numId w:val="1"/>
        </w:numPr>
        <w:tabs>
          <w:tab w:val="left" w:pos="462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 xml:space="preserve">Директор Организации за нарушение норм, регулирующих получение, обработку и защиту персональных данных работника, несет административную ответственность согласно ст. 5.27 </w:t>
      </w:r>
      <w:r>
        <w:rPr>
          <w:sz w:val="24"/>
        </w:rPr>
        <w:t>и 5.39 Кодекса об административных правонарушениях Российской Федерации, а также возмещает работнику ущерб, причиненный неправомерным использованием информации, содержащей персональные данные работника.</w:t>
      </w:r>
    </w:p>
    <w:sectPr w:rsidR="00E1494A">
      <w:pgSz w:w="11910" w:h="16840"/>
      <w:pgMar w:top="16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782"/>
    <w:multiLevelType w:val="multilevel"/>
    <w:tmpl w:val="9B6E314E"/>
    <w:lvl w:ilvl="0">
      <w:start w:val="2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" w:hanging="9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46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979"/>
      </w:pPr>
      <w:rPr>
        <w:rFonts w:hint="default"/>
        <w:lang w:val="ru-RU" w:eastAsia="en-US" w:bidi="ar-SA"/>
      </w:rPr>
    </w:lvl>
  </w:abstractNum>
  <w:abstractNum w:abstractNumId="1">
    <w:nsid w:val="19DB29F0"/>
    <w:multiLevelType w:val="hybridMultilevel"/>
    <w:tmpl w:val="1FE4E342"/>
    <w:lvl w:ilvl="0" w:tplc="FBEC3912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42D226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9C46AD6C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AC5E422C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FDF0A78A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06E25C70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89D05858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C32AAD78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49849C7E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2">
    <w:nsid w:val="1A69550E"/>
    <w:multiLevelType w:val="hybridMultilevel"/>
    <w:tmpl w:val="76E479CE"/>
    <w:lvl w:ilvl="0" w:tplc="5C963B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682B46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2" w:tplc="8D56B400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3" w:tplc="D1A8BD30"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  <w:lvl w:ilvl="4" w:tplc="6F0A5AB2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  <w:lvl w:ilvl="5" w:tplc="BB7CF96E">
      <w:numFmt w:val="bullet"/>
      <w:lvlText w:val="•"/>
      <w:lvlJc w:val="left"/>
      <w:pPr>
        <w:ind w:left="4819" w:hanging="140"/>
      </w:pPr>
      <w:rPr>
        <w:rFonts w:hint="default"/>
        <w:lang w:val="ru-RU" w:eastAsia="en-US" w:bidi="ar-SA"/>
      </w:rPr>
    </w:lvl>
    <w:lvl w:ilvl="6" w:tplc="895E64D2">
      <w:numFmt w:val="bullet"/>
      <w:lvlText w:val="•"/>
      <w:lvlJc w:val="left"/>
      <w:pPr>
        <w:ind w:left="5755" w:hanging="140"/>
      </w:pPr>
      <w:rPr>
        <w:rFonts w:hint="default"/>
        <w:lang w:val="ru-RU" w:eastAsia="en-US" w:bidi="ar-SA"/>
      </w:rPr>
    </w:lvl>
    <w:lvl w:ilvl="7" w:tplc="21C0409E">
      <w:numFmt w:val="bullet"/>
      <w:lvlText w:val="•"/>
      <w:lvlJc w:val="left"/>
      <w:pPr>
        <w:ind w:left="6690" w:hanging="140"/>
      </w:pPr>
      <w:rPr>
        <w:rFonts w:hint="default"/>
        <w:lang w:val="ru-RU" w:eastAsia="en-US" w:bidi="ar-SA"/>
      </w:rPr>
    </w:lvl>
    <w:lvl w:ilvl="8" w:tplc="4830B950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</w:abstractNum>
  <w:abstractNum w:abstractNumId="3">
    <w:nsid w:val="1DDC4074"/>
    <w:multiLevelType w:val="multilevel"/>
    <w:tmpl w:val="E52203B2"/>
    <w:lvl w:ilvl="0">
      <w:start w:val="1"/>
      <w:numFmt w:val="decimal"/>
      <w:lvlText w:val="%1)"/>
      <w:lvlJc w:val="left"/>
      <w:pPr>
        <w:ind w:left="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0" w:hanging="660"/>
      </w:pPr>
      <w:rPr>
        <w:rFonts w:hint="default"/>
        <w:lang w:val="ru-RU" w:eastAsia="en-US" w:bidi="ar-SA"/>
      </w:rPr>
    </w:lvl>
  </w:abstractNum>
  <w:abstractNum w:abstractNumId="4">
    <w:nsid w:val="1EF427FC"/>
    <w:multiLevelType w:val="multilevel"/>
    <w:tmpl w:val="1CCE8624"/>
    <w:lvl w:ilvl="0">
      <w:start w:val="3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" w:hanging="8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46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816"/>
      </w:pPr>
      <w:rPr>
        <w:rFonts w:hint="default"/>
        <w:lang w:val="ru-RU" w:eastAsia="en-US" w:bidi="ar-SA"/>
      </w:rPr>
    </w:lvl>
  </w:abstractNum>
  <w:abstractNum w:abstractNumId="5">
    <w:nsid w:val="21741166"/>
    <w:multiLevelType w:val="hybridMultilevel"/>
    <w:tmpl w:val="2F460DF0"/>
    <w:lvl w:ilvl="0" w:tplc="0DFA95B4">
      <w:numFmt w:val="bullet"/>
      <w:lvlText w:val="-"/>
      <w:lvlJc w:val="left"/>
      <w:pPr>
        <w:ind w:left="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0A08F0">
      <w:numFmt w:val="bullet"/>
      <w:lvlText w:val="•"/>
      <w:lvlJc w:val="left"/>
      <w:pPr>
        <w:ind w:left="949" w:hanging="200"/>
      </w:pPr>
      <w:rPr>
        <w:rFonts w:hint="default"/>
        <w:lang w:val="ru-RU" w:eastAsia="en-US" w:bidi="ar-SA"/>
      </w:rPr>
    </w:lvl>
    <w:lvl w:ilvl="2" w:tplc="5C209DEA">
      <w:numFmt w:val="bullet"/>
      <w:lvlText w:val="•"/>
      <w:lvlJc w:val="left"/>
      <w:pPr>
        <w:ind w:left="1899" w:hanging="200"/>
      </w:pPr>
      <w:rPr>
        <w:rFonts w:hint="default"/>
        <w:lang w:val="ru-RU" w:eastAsia="en-US" w:bidi="ar-SA"/>
      </w:rPr>
    </w:lvl>
    <w:lvl w:ilvl="3" w:tplc="C756E9F2">
      <w:numFmt w:val="bullet"/>
      <w:lvlText w:val="•"/>
      <w:lvlJc w:val="left"/>
      <w:pPr>
        <w:ind w:left="2849" w:hanging="200"/>
      </w:pPr>
      <w:rPr>
        <w:rFonts w:hint="default"/>
        <w:lang w:val="ru-RU" w:eastAsia="en-US" w:bidi="ar-SA"/>
      </w:rPr>
    </w:lvl>
    <w:lvl w:ilvl="4" w:tplc="974A8112">
      <w:numFmt w:val="bullet"/>
      <w:lvlText w:val="•"/>
      <w:lvlJc w:val="left"/>
      <w:pPr>
        <w:ind w:left="3799" w:hanging="200"/>
      </w:pPr>
      <w:rPr>
        <w:rFonts w:hint="default"/>
        <w:lang w:val="ru-RU" w:eastAsia="en-US" w:bidi="ar-SA"/>
      </w:rPr>
    </w:lvl>
    <w:lvl w:ilvl="5" w:tplc="1528EC9A">
      <w:numFmt w:val="bullet"/>
      <w:lvlText w:val="•"/>
      <w:lvlJc w:val="left"/>
      <w:pPr>
        <w:ind w:left="4749" w:hanging="200"/>
      </w:pPr>
      <w:rPr>
        <w:rFonts w:hint="default"/>
        <w:lang w:val="ru-RU" w:eastAsia="en-US" w:bidi="ar-SA"/>
      </w:rPr>
    </w:lvl>
    <w:lvl w:ilvl="6" w:tplc="7C3EEEA4">
      <w:numFmt w:val="bullet"/>
      <w:lvlText w:val="•"/>
      <w:lvlJc w:val="left"/>
      <w:pPr>
        <w:ind w:left="5699" w:hanging="200"/>
      </w:pPr>
      <w:rPr>
        <w:rFonts w:hint="default"/>
        <w:lang w:val="ru-RU" w:eastAsia="en-US" w:bidi="ar-SA"/>
      </w:rPr>
    </w:lvl>
    <w:lvl w:ilvl="7" w:tplc="9BB84E0A">
      <w:numFmt w:val="bullet"/>
      <w:lvlText w:val="•"/>
      <w:lvlJc w:val="left"/>
      <w:pPr>
        <w:ind w:left="6648" w:hanging="200"/>
      </w:pPr>
      <w:rPr>
        <w:rFonts w:hint="default"/>
        <w:lang w:val="ru-RU" w:eastAsia="en-US" w:bidi="ar-SA"/>
      </w:rPr>
    </w:lvl>
    <w:lvl w:ilvl="8" w:tplc="37843938">
      <w:numFmt w:val="bullet"/>
      <w:lvlText w:val="•"/>
      <w:lvlJc w:val="left"/>
      <w:pPr>
        <w:ind w:left="7598" w:hanging="200"/>
      </w:pPr>
      <w:rPr>
        <w:rFonts w:hint="default"/>
        <w:lang w:val="ru-RU" w:eastAsia="en-US" w:bidi="ar-SA"/>
      </w:rPr>
    </w:lvl>
  </w:abstractNum>
  <w:abstractNum w:abstractNumId="6">
    <w:nsid w:val="25AA139E"/>
    <w:multiLevelType w:val="hybridMultilevel"/>
    <w:tmpl w:val="A9C68340"/>
    <w:lvl w:ilvl="0" w:tplc="BFF25642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4ABB02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B3A4266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B5A4094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58E48B6C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4516E5D6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E4460864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4E72E4BC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7D4650AE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7">
    <w:nsid w:val="25D33A9A"/>
    <w:multiLevelType w:val="hybridMultilevel"/>
    <w:tmpl w:val="D27C79EC"/>
    <w:lvl w:ilvl="0" w:tplc="DD7C71BE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02D3FA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A560F158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6AC482CA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2654C72A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4F7EF41E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A414FAD0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AB600C04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7242D012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8">
    <w:nsid w:val="33DE1560"/>
    <w:multiLevelType w:val="multilevel"/>
    <w:tmpl w:val="B9B86B9C"/>
    <w:lvl w:ilvl="0">
      <w:start w:val="5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46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166"/>
      </w:pPr>
      <w:rPr>
        <w:rFonts w:hint="default"/>
        <w:lang w:val="ru-RU" w:eastAsia="en-US" w:bidi="ar-SA"/>
      </w:rPr>
    </w:lvl>
  </w:abstractNum>
  <w:abstractNum w:abstractNumId="9">
    <w:nsid w:val="3E527FE9"/>
    <w:multiLevelType w:val="hybridMultilevel"/>
    <w:tmpl w:val="A4EED1C0"/>
    <w:lvl w:ilvl="0" w:tplc="619C31B0">
      <w:numFmt w:val="bullet"/>
      <w:lvlText w:val="-"/>
      <w:lvlJc w:val="left"/>
      <w:pPr>
        <w:ind w:left="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EAF0CE">
      <w:numFmt w:val="bullet"/>
      <w:lvlText w:val="•"/>
      <w:lvlJc w:val="left"/>
      <w:pPr>
        <w:ind w:left="949" w:hanging="221"/>
      </w:pPr>
      <w:rPr>
        <w:rFonts w:hint="default"/>
        <w:lang w:val="ru-RU" w:eastAsia="en-US" w:bidi="ar-SA"/>
      </w:rPr>
    </w:lvl>
    <w:lvl w:ilvl="2" w:tplc="B16E54C4">
      <w:numFmt w:val="bullet"/>
      <w:lvlText w:val="•"/>
      <w:lvlJc w:val="left"/>
      <w:pPr>
        <w:ind w:left="1899" w:hanging="221"/>
      </w:pPr>
      <w:rPr>
        <w:rFonts w:hint="default"/>
        <w:lang w:val="ru-RU" w:eastAsia="en-US" w:bidi="ar-SA"/>
      </w:rPr>
    </w:lvl>
    <w:lvl w:ilvl="3" w:tplc="5F62AB44">
      <w:numFmt w:val="bullet"/>
      <w:lvlText w:val="•"/>
      <w:lvlJc w:val="left"/>
      <w:pPr>
        <w:ind w:left="2849" w:hanging="221"/>
      </w:pPr>
      <w:rPr>
        <w:rFonts w:hint="default"/>
        <w:lang w:val="ru-RU" w:eastAsia="en-US" w:bidi="ar-SA"/>
      </w:rPr>
    </w:lvl>
    <w:lvl w:ilvl="4" w:tplc="FDAAF3DE">
      <w:numFmt w:val="bullet"/>
      <w:lvlText w:val="•"/>
      <w:lvlJc w:val="left"/>
      <w:pPr>
        <w:ind w:left="3799" w:hanging="221"/>
      </w:pPr>
      <w:rPr>
        <w:rFonts w:hint="default"/>
        <w:lang w:val="ru-RU" w:eastAsia="en-US" w:bidi="ar-SA"/>
      </w:rPr>
    </w:lvl>
    <w:lvl w:ilvl="5" w:tplc="45BA754A">
      <w:numFmt w:val="bullet"/>
      <w:lvlText w:val="•"/>
      <w:lvlJc w:val="left"/>
      <w:pPr>
        <w:ind w:left="4749" w:hanging="221"/>
      </w:pPr>
      <w:rPr>
        <w:rFonts w:hint="default"/>
        <w:lang w:val="ru-RU" w:eastAsia="en-US" w:bidi="ar-SA"/>
      </w:rPr>
    </w:lvl>
    <w:lvl w:ilvl="6" w:tplc="FC724122">
      <w:numFmt w:val="bullet"/>
      <w:lvlText w:val="•"/>
      <w:lvlJc w:val="left"/>
      <w:pPr>
        <w:ind w:left="5699" w:hanging="221"/>
      </w:pPr>
      <w:rPr>
        <w:rFonts w:hint="default"/>
        <w:lang w:val="ru-RU" w:eastAsia="en-US" w:bidi="ar-SA"/>
      </w:rPr>
    </w:lvl>
    <w:lvl w:ilvl="7" w:tplc="2E0602FE">
      <w:numFmt w:val="bullet"/>
      <w:lvlText w:val="•"/>
      <w:lvlJc w:val="left"/>
      <w:pPr>
        <w:ind w:left="6648" w:hanging="221"/>
      </w:pPr>
      <w:rPr>
        <w:rFonts w:hint="default"/>
        <w:lang w:val="ru-RU" w:eastAsia="en-US" w:bidi="ar-SA"/>
      </w:rPr>
    </w:lvl>
    <w:lvl w:ilvl="8" w:tplc="050E3756">
      <w:numFmt w:val="bullet"/>
      <w:lvlText w:val="•"/>
      <w:lvlJc w:val="left"/>
      <w:pPr>
        <w:ind w:left="7598" w:hanging="221"/>
      </w:pPr>
      <w:rPr>
        <w:rFonts w:hint="default"/>
        <w:lang w:val="ru-RU" w:eastAsia="en-US" w:bidi="ar-SA"/>
      </w:rPr>
    </w:lvl>
  </w:abstractNum>
  <w:abstractNum w:abstractNumId="10">
    <w:nsid w:val="446F0C7D"/>
    <w:multiLevelType w:val="hybridMultilevel"/>
    <w:tmpl w:val="8DC2B62E"/>
    <w:lvl w:ilvl="0" w:tplc="7E028690">
      <w:start w:val="1"/>
      <w:numFmt w:val="upperRoman"/>
      <w:lvlText w:val="%1."/>
      <w:lvlJc w:val="left"/>
      <w:pPr>
        <w:ind w:left="198" w:hanging="197"/>
        <w:jc w:val="left"/>
      </w:pPr>
      <w:rPr>
        <w:rFonts w:hint="default"/>
        <w:spacing w:val="-4"/>
        <w:w w:val="100"/>
        <w:lang w:val="ru-RU" w:eastAsia="en-US" w:bidi="ar-SA"/>
      </w:rPr>
    </w:lvl>
    <w:lvl w:ilvl="1" w:tplc="CB88CDA6">
      <w:numFmt w:val="bullet"/>
      <w:lvlText w:val="•"/>
      <w:lvlJc w:val="left"/>
      <w:pPr>
        <w:ind w:left="1129" w:hanging="197"/>
      </w:pPr>
      <w:rPr>
        <w:rFonts w:hint="default"/>
        <w:lang w:val="ru-RU" w:eastAsia="en-US" w:bidi="ar-SA"/>
      </w:rPr>
    </w:lvl>
    <w:lvl w:ilvl="2" w:tplc="CE32E23C">
      <w:numFmt w:val="bullet"/>
      <w:lvlText w:val="•"/>
      <w:lvlJc w:val="left"/>
      <w:pPr>
        <w:ind w:left="2059" w:hanging="197"/>
      </w:pPr>
      <w:rPr>
        <w:rFonts w:hint="default"/>
        <w:lang w:val="ru-RU" w:eastAsia="en-US" w:bidi="ar-SA"/>
      </w:rPr>
    </w:lvl>
    <w:lvl w:ilvl="3" w:tplc="B25CE4A4">
      <w:numFmt w:val="bullet"/>
      <w:lvlText w:val="•"/>
      <w:lvlJc w:val="left"/>
      <w:pPr>
        <w:ind w:left="2989" w:hanging="197"/>
      </w:pPr>
      <w:rPr>
        <w:rFonts w:hint="default"/>
        <w:lang w:val="ru-RU" w:eastAsia="en-US" w:bidi="ar-SA"/>
      </w:rPr>
    </w:lvl>
    <w:lvl w:ilvl="4" w:tplc="E7483FB0">
      <w:numFmt w:val="bullet"/>
      <w:lvlText w:val="•"/>
      <w:lvlJc w:val="left"/>
      <w:pPr>
        <w:ind w:left="3919" w:hanging="197"/>
      </w:pPr>
      <w:rPr>
        <w:rFonts w:hint="default"/>
        <w:lang w:val="ru-RU" w:eastAsia="en-US" w:bidi="ar-SA"/>
      </w:rPr>
    </w:lvl>
    <w:lvl w:ilvl="5" w:tplc="9E5E20E0">
      <w:numFmt w:val="bullet"/>
      <w:lvlText w:val="•"/>
      <w:lvlJc w:val="left"/>
      <w:pPr>
        <w:ind w:left="4849" w:hanging="197"/>
      </w:pPr>
      <w:rPr>
        <w:rFonts w:hint="default"/>
        <w:lang w:val="ru-RU" w:eastAsia="en-US" w:bidi="ar-SA"/>
      </w:rPr>
    </w:lvl>
    <w:lvl w:ilvl="6" w:tplc="7FECE46A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6EE23846">
      <w:numFmt w:val="bullet"/>
      <w:lvlText w:val="•"/>
      <w:lvlJc w:val="left"/>
      <w:pPr>
        <w:ind w:left="6708" w:hanging="197"/>
      </w:pPr>
      <w:rPr>
        <w:rFonts w:hint="default"/>
        <w:lang w:val="ru-RU" w:eastAsia="en-US" w:bidi="ar-SA"/>
      </w:rPr>
    </w:lvl>
    <w:lvl w:ilvl="8" w:tplc="604A543E">
      <w:numFmt w:val="bullet"/>
      <w:lvlText w:val="•"/>
      <w:lvlJc w:val="left"/>
      <w:pPr>
        <w:ind w:left="7638" w:hanging="197"/>
      </w:pPr>
      <w:rPr>
        <w:rFonts w:hint="default"/>
        <w:lang w:val="ru-RU" w:eastAsia="en-US" w:bidi="ar-SA"/>
      </w:rPr>
    </w:lvl>
  </w:abstractNum>
  <w:abstractNum w:abstractNumId="11">
    <w:nsid w:val="50756413"/>
    <w:multiLevelType w:val="multilevel"/>
    <w:tmpl w:val="C6F64D6E"/>
    <w:lvl w:ilvl="0">
      <w:start w:val="1"/>
      <w:numFmt w:val="decimal"/>
      <w:lvlText w:val="%1"/>
      <w:lvlJc w:val="left"/>
      <w:pPr>
        <w:ind w:left="76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5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660"/>
      </w:pPr>
      <w:rPr>
        <w:rFonts w:hint="default"/>
        <w:lang w:val="ru-RU" w:eastAsia="en-US" w:bidi="ar-SA"/>
      </w:rPr>
    </w:lvl>
  </w:abstractNum>
  <w:abstractNum w:abstractNumId="12">
    <w:nsid w:val="51C655BC"/>
    <w:multiLevelType w:val="hybridMultilevel"/>
    <w:tmpl w:val="97F29CB4"/>
    <w:lvl w:ilvl="0" w:tplc="18B40E12">
      <w:numFmt w:val="bullet"/>
      <w:lvlText w:val="-"/>
      <w:lvlJc w:val="left"/>
      <w:pPr>
        <w:ind w:left="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BC1FE2">
      <w:numFmt w:val="bullet"/>
      <w:lvlText w:val="•"/>
      <w:lvlJc w:val="left"/>
      <w:pPr>
        <w:ind w:left="949" w:hanging="236"/>
      </w:pPr>
      <w:rPr>
        <w:rFonts w:hint="default"/>
        <w:lang w:val="ru-RU" w:eastAsia="en-US" w:bidi="ar-SA"/>
      </w:rPr>
    </w:lvl>
    <w:lvl w:ilvl="2" w:tplc="6B74BF0A">
      <w:numFmt w:val="bullet"/>
      <w:lvlText w:val="•"/>
      <w:lvlJc w:val="left"/>
      <w:pPr>
        <w:ind w:left="1899" w:hanging="236"/>
      </w:pPr>
      <w:rPr>
        <w:rFonts w:hint="default"/>
        <w:lang w:val="ru-RU" w:eastAsia="en-US" w:bidi="ar-SA"/>
      </w:rPr>
    </w:lvl>
    <w:lvl w:ilvl="3" w:tplc="7FC0509A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4" w:tplc="784EBB58">
      <w:numFmt w:val="bullet"/>
      <w:lvlText w:val="•"/>
      <w:lvlJc w:val="left"/>
      <w:pPr>
        <w:ind w:left="3799" w:hanging="236"/>
      </w:pPr>
      <w:rPr>
        <w:rFonts w:hint="default"/>
        <w:lang w:val="ru-RU" w:eastAsia="en-US" w:bidi="ar-SA"/>
      </w:rPr>
    </w:lvl>
    <w:lvl w:ilvl="5" w:tplc="A88482CE">
      <w:numFmt w:val="bullet"/>
      <w:lvlText w:val="•"/>
      <w:lvlJc w:val="left"/>
      <w:pPr>
        <w:ind w:left="4749" w:hanging="236"/>
      </w:pPr>
      <w:rPr>
        <w:rFonts w:hint="default"/>
        <w:lang w:val="ru-RU" w:eastAsia="en-US" w:bidi="ar-SA"/>
      </w:rPr>
    </w:lvl>
    <w:lvl w:ilvl="6" w:tplc="8E444922">
      <w:numFmt w:val="bullet"/>
      <w:lvlText w:val="•"/>
      <w:lvlJc w:val="left"/>
      <w:pPr>
        <w:ind w:left="5699" w:hanging="236"/>
      </w:pPr>
      <w:rPr>
        <w:rFonts w:hint="default"/>
        <w:lang w:val="ru-RU" w:eastAsia="en-US" w:bidi="ar-SA"/>
      </w:rPr>
    </w:lvl>
    <w:lvl w:ilvl="7" w:tplc="280CD610">
      <w:numFmt w:val="bullet"/>
      <w:lvlText w:val="•"/>
      <w:lvlJc w:val="left"/>
      <w:pPr>
        <w:ind w:left="6648" w:hanging="236"/>
      </w:pPr>
      <w:rPr>
        <w:rFonts w:hint="default"/>
        <w:lang w:val="ru-RU" w:eastAsia="en-US" w:bidi="ar-SA"/>
      </w:rPr>
    </w:lvl>
    <w:lvl w:ilvl="8" w:tplc="DD14DAD8">
      <w:numFmt w:val="bullet"/>
      <w:lvlText w:val="•"/>
      <w:lvlJc w:val="left"/>
      <w:pPr>
        <w:ind w:left="7598" w:hanging="236"/>
      </w:pPr>
      <w:rPr>
        <w:rFonts w:hint="default"/>
        <w:lang w:val="ru-RU" w:eastAsia="en-US" w:bidi="ar-SA"/>
      </w:rPr>
    </w:lvl>
  </w:abstractNum>
  <w:abstractNum w:abstractNumId="13">
    <w:nsid w:val="67AA39EE"/>
    <w:multiLevelType w:val="multilevel"/>
    <w:tmpl w:val="F6ACE564"/>
    <w:lvl w:ilvl="0">
      <w:start w:val="6"/>
      <w:numFmt w:val="decimal"/>
      <w:lvlText w:val="%1"/>
      <w:lvlJc w:val="left"/>
      <w:pPr>
        <w:ind w:left="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8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2"/>
  </w:num>
  <w:num w:numId="5">
    <w:abstractNumId w:val="1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494A"/>
    <w:rsid w:val="00417A4E"/>
    <w:rsid w:val="00E1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hanging="268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hanging="268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2791</Words>
  <Characters>15914</Characters>
  <Application>Microsoft Office Word</Application>
  <DocSecurity>0</DocSecurity>
  <Lines>132</Lines>
  <Paragraphs>37</Paragraphs>
  <ScaleCrop>false</ScaleCrop>
  <Company/>
  <LinksUpToDate>false</LinksUpToDate>
  <CharactersWithSpaces>18668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2025-07-09T11:13:00Z</dcterms:created>
  <dcterms:modified xsi:type="dcterms:W3CDTF">2025-07-09T11:15:00Z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</Properties>
</file>