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6A" w:rsidRDefault="00A01D6A" w:rsidP="00A01D6A">
      <w:pPr>
        <w:rPr>
          <w:b/>
        </w:rPr>
      </w:pPr>
    </w:p>
    <w:p w:rsidR="00A01D6A" w:rsidRDefault="00A01D6A" w:rsidP="00A01D6A">
      <w:pPr>
        <w:spacing w:after="0" w:line="240" w:lineRule="auto"/>
        <w:ind w:left="-900"/>
        <w:jc w:val="center"/>
        <w:rPr>
          <w:b/>
        </w:rPr>
      </w:pPr>
      <w:r>
        <w:rPr>
          <w:b/>
        </w:rPr>
        <w:t>МИНИСТЕРСТВО СПОРТА  КАБАРДИНО-БАЛКАРСКОЙ РЕСПУБЛИКИ</w:t>
      </w:r>
    </w:p>
    <w:p w:rsidR="00A01D6A" w:rsidRDefault="00A01D6A" w:rsidP="00A01D6A">
      <w:pPr>
        <w:spacing w:after="0" w:line="240" w:lineRule="auto"/>
        <w:ind w:left="-900"/>
        <w:jc w:val="center"/>
        <w:rPr>
          <w:b/>
        </w:rPr>
      </w:pPr>
      <w:r>
        <w:rPr>
          <w:b/>
        </w:rPr>
        <w:t>ГКУ КБР «СПОРТИВНАЯ ШКОЛА ПО НЕОЛИМПИЙСКИМ ВИДАМ СПОРТА»</w:t>
      </w:r>
    </w:p>
    <w:p w:rsidR="00A01D6A" w:rsidRDefault="00A01D6A" w:rsidP="00A01D6A">
      <w:pPr>
        <w:spacing w:after="0" w:line="240" w:lineRule="auto"/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</w:rPr>
      </w:pPr>
    </w:p>
    <w:p w:rsidR="00A01D6A" w:rsidRDefault="00A01D6A" w:rsidP="00A01D6A">
      <w:pPr>
        <w:ind w:left="-90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МЕТОДИЧЕСКАЯ  РАБОТА</w:t>
      </w:r>
    </w:p>
    <w:p w:rsidR="00A01D6A" w:rsidRDefault="00A01D6A" w:rsidP="00A01D6A">
      <w:pPr>
        <w:ind w:left="-900"/>
        <w:jc w:val="center"/>
        <w:rPr>
          <w:b/>
          <w:sz w:val="52"/>
          <w:szCs w:val="52"/>
        </w:rPr>
      </w:pPr>
    </w:p>
    <w:p w:rsidR="00A01D6A" w:rsidRPr="00A01D6A" w:rsidRDefault="00A01D6A" w:rsidP="00A01D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6"/>
          <w:szCs w:val="36"/>
        </w:rPr>
      </w:pPr>
      <w:r w:rsidRPr="00A01D6A">
        <w:rPr>
          <w:rFonts w:ascii="Helvetica" w:hAnsi="Helvetica" w:cs="Helvetica"/>
          <w:b/>
          <w:bCs/>
          <w:color w:val="333333"/>
          <w:sz w:val="36"/>
          <w:szCs w:val="36"/>
        </w:rPr>
        <w:t>«Влияние допинга на организм юного спортсмена».</w:t>
      </w:r>
    </w:p>
    <w:p w:rsidR="00A01D6A" w:rsidRDefault="00A01D6A" w:rsidP="00A01D6A">
      <w:pPr>
        <w:ind w:left="-900"/>
        <w:jc w:val="center"/>
        <w:rPr>
          <w:b/>
          <w:sz w:val="36"/>
          <w:szCs w:val="36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2D015F" w:rsidP="00A01D6A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Старший и</w:t>
      </w:r>
      <w:r w:rsidR="00A01D6A">
        <w:rPr>
          <w:sz w:val="28"/>
          <w:szCs w:val="28"/>
        </w:rPr>
        <w:t xml:space="preserve">нструктор-методист  </w:t>
      </w:r>
      <w:r>
        <w:rPr>
          <w:sz w:val="28"/>
          <w:szCs w:val="28"/>
        </w:rPr>
        <w:t>Рогова Светлана Алексеевна</w:t>
      </w:r>
      <w:bookmarkStart w:id="0" w:name="_GoBack"/>
      <w:bookmarkEnd w:id="0"/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ind w:left="-900"/>
        <w:jc w:val="center"/>
        <w:rPr>
          <w:sz w:val="28"/>
          <w:szCs w:val="28"/>
        </w:rPr>
      </w:pPr>
    </w:p>
    <w:p w:rsidR="00A01D6A" w:rsidRDefault="00A01D6A" w:rsidP="00A01D6A">
      <w:pPr>
        <w:rPr>
          <w:sz w:val="28"/>
          <w:szCs w:val="28"/>
        </w:rPr>
      </w:pPr>
    </w:p>
    <w:p w:rsidR="00A01D6A" w:rsidRPr="00A01D6A" w:rsidRDefault="00A01D6A" w:rsidP="00A01D6A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г.Нальчик</w:t>
      </w:r>
    </w:p>
    <w:p w:rsidR="00A01D6A" w:rsidRDefault="00A01D6A" w:rsidP="00F473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«Влияние допинга на организм юного спортсмена».</w:t>
      </w: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Цель: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- антидопинговая компания у юных спортсменов;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- здоровьесбережение подрастающего поколения.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Задача: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- объяснить влияние допинга на организм юных спортсменов.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- привлечь к здоровом образу жизни.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Содержание мероприятия: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1. Допинг и его виды.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2. Допинговые средства и их основные группы.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3. Анаболические стероиды (АС).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4. Последствия приёма анаболических стероидов.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5. Разрешённые лекарственные средства.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6. Санкции к спортсменам, уличенным в применении допинга.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Вопросы, касающиеся применения лекарств в спорте давно привлекают к себе внимание как профессиональных спортсменов, так и людей, занимающихся любительским спортом. Уровень развития современного спорта, те перегрузки, которые испытывают спортсмены, настолько высоки, что попытки вообще отказаться от использования лекарственных препаратов отражают воззрения даже не вчерашнего, а позавчерашнего дня. За последние 15-20 лет объем и интенсивность тренировочных и соревновательных нагрузок возросли в 2-3 раза и спортсмены многих видов спорта вплотную подошли к пределу физиологических возможностей организма. При этом витаминная и пищевая неполноценность многих продуктов питания спортсменов, необходимость проведения восстановительных и профилактических мероприятий, приспособление организма к тяжелым физическим и психоэмоциональным нагрузкам, переездам в иные климатические условия и часовые пояса, а также множество иных причин, диктует необходимость применения фармакологических препаратов для обеспечения полноценной спортивной деятельности. С другой стороны уровень заболеваемости спортсменов, количество увечий и даже смертей в спорте (в основном, в результате применения допингов) нарастает лавинообразно, несмотря на все запрещения и ужесточения дисквалификационных санкций. Мрачная тень допинга нависла над современным спортом.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данной беседе я бы хотел</w:t>
      </w:r>
      <w:r w:rsidRPr="00F47305">
        <w:rPr>
          <w:color w:val="333333"/>
          <w:sz w:val="28"/>
          <w:szCs w:val="28"/>
        </w:rPr>
        <w:t xml:space="preserve"> рассказать об основных видах допинга, их воздействии и возможных вредных последствиях.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Содержание: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1. Допинг и его виды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Допинговые средства и их основные группы Само название – “допинг” происходит от английского слова “dope” – что означает давать наркотик. Согласно определению Медицинской комиссии Международного Олимпийского Комитета, допингом считается введение в организм спортсменов любым путем (в виде уколов, таблеток, при вдыхании и т.д.) фармакологических препаратов, искусственно повышающих работоспособность и спортивный результат. А согласно медицинской терминологии, допинги – это лекарственные препараты, которые применяются спортсменами для искусственного, принудительного повышения работоспособности в период учебно-тренировочного процесса и соревновательной деятельности. Использование различного рода стимуляторов для повышения физической и психической работоспособности отмечалось еще в древности. Так, во II веке до н.э., греческие атлеты принимали протеин, семена кунжута, употребляли перед соревнованиями некоторые виды психотропных грибов. В средние века норманнские воины одурманивались перед битвой настоем мухомора и некоторых других психотропных грибов, что приводило их в состояние агрессивности и делало нечувствительными к боли и утомлению. XX век “обогатил” перечень допингов такими препаратами, как анаболические стероиды, амфетамин и его производные, а также многие другие достижения фармакологической науки: Впервые анаболические стероиды были выделены, а затем и синтезированы югославским химиком Леопольдом Ружичкой в 1935 году. Во время войны появилось такое понятие как “легальный допинг” – различного рода стимуляторы, употреблявшиеся летчиками, разведчиками. парашютистами, десантниками.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В спортивной практике препарат “дианабол”- первый из серии специально разработанных анаболических стероидов с пониженной андрогенной активностью, был применен американским врачом Джоном Зиглером в 1958 году. С тех пор началась новая эра в использовании допингов - эра анаболических стероидов. </w:t>
      </w:r>
      <w:r w:rsidRPr="00F47305">
        <w:rPr>
          <w:b/>
          <w:bCs/>
          <w:color w:val="333333"/>
          <w:sz w:val="28"/>
          <w:szCs w:val="28"/>
        </w:rPr>
        <w:t>Многочисленные факты свидетельствуют о чрезвычайно широком проникновении допинга в спорт, причем запрещенные препараты принимают не только взрослые спортсмены, но и подростки, </w:t>
      </w:r>
      <w:r w:rsidRPr="00F47305">
        <w:rPr>
          <w:b/>
          <w:bCs/>
          <w:color w:val="333333"/>
          <w:sz w:val="28"/>
          <w:szCs w:val="28"/>
          <w:u w:val="single"/>
        </w:rPr>
        <w:t>что особенно опасно</w:t>
      </w:r>
      <w:r w:rsidRPr="00F47305">
        <w:rPr>
          <w:b/>
          <w:bCs/>
          <w:color w:val="333333"/>
          <w:sz w:val="28"/>
          <w:szCs w:val="28"/>
        </w:rPr>
        <w:t>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В настоящее время к допинговым средствам относят препараты следующих 5 групп: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1. Стимуляторы (стимуляторы центральной нервной системы, симпатомиметики, анальгетики).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2. Наркотики (наркотические анальгетики).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lastRenderedPageBreak/>
        <w:t>3. Анаболические стероиды и другие гормональные анаболизирующие средства.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4. Бета-блокаторы.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5. Диуретики.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В зависимости от вида спорта, они могут обладать совершенно различными фармакологическими действиями: от психостимулирующего до транквилизирующего; от мочегонного до кардиотропного влияния.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Но с точки зрения достигаемого эффекта спортивные допинги можно условно разделить на 2 основные группы: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1. препараты, применяемые непосредственно в период соревнований для кратковременной стимуляции работоспособности, психического и физического тонуса спортсмена;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2. препараты, применяемые в течение длительного времени в ходе тренировочного процесса для наращивания мышечной массы и обеспечения адаптации спортсмена к максимальным физическим нагрузкам.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  <w:u w:val="single"/>
        </w:rPr>
        <w:t>В первую группу входят различные средства, стимулирующие центральную нервную систему: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а) психостимулирующие средства (или психомоторные стимуляторы);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б) аналептики;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в) препараты, возбуждающе действующие преимущественно на спинной мозг.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  <w:u w:val="single"/>
        </w:rPr>
        <w:t>Во вторую группу допинговых средств входят анаболические стероиды</w:t>
      </w:r>
      <w:r w:rsidRPr="00F47305">
        <w:rPr>
          <w:color w:val="333333"/>
          <w:sz w:val="28"/>
          <w:szCs w:val="28"/>
        </w:rPr>
        <w:t> (АС) и другие гормональные анаболизирующие средства.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Кроме того существуют специфические виды допингов и других запрещенных фармакологических средств: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а) средства, улучшающие координацию движений и нормализующие сердцебиение и кровеносное давление;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б) средства, способствующие уменьшению (сгонке) веса, ускорению выведения из организма продуктов распада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Из всех перечисленных препаратов, наибольшее распространение среди культуристов и тяжелоатлетов получили анаболические стероиды (АС).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1.2 Анаболические стероиды (АС) Анаболики (анаболические стероиды) – лекарственные средства, стимулирующие синтез белков в организме, а также способствующие фиксации кальция в костной ткани. Являются представителями группы кортикостероидов, структурными аналогами мужского полового гормона тестостерона. Применяются при различных заболеваниях, сопровождающихся уменьшением массы тела, утратой аппетита, общим ослаблением организма в результате повышенных потерь белка или дистрофии, при замедленном срастании отломков в случае переломов костей и др</w:t>
      </w:r>
      <w:r w:rsidRPr="00F47305">
        <w:rPr>
          <w:b/>
          <w:bCs/>
          <w:color w:val="333333"/>
          <w:sz w:val="28"/>
          <w:szCs w:val="28"/>
        </w:rPr>
        <w:t xml:space="preserve">. В силу своей гормональной природы анаболики </w:t>
      </w:r>
      <w:r w:rsidRPr="00F47305">
        <w:rPr>
          <w:b/>
          <w:bCs/>
          <w:color w:val="333333"/>
          <w:sz w:val="28"/>
          <w:szCs w:val="28"/>
        </w:rPr>
        <w:lastRenderedPageBreak/>
        <w:t>оказывают множественное действие на процессы синтеза и распада белковых структур, через продукты которых регулируются основные процессы жизнедеятельности. </w:t>
      </w:r>
      <w:r w:rsidRPr="00F47305">
        <w:rPr>
          <w:color w:val="333333"/>
          <w:sz w:val="28"/>
          <w:szCs w:val="28"/>
        </w:rPr>
        <w:t>Находясь в нормальном состоянии, организм человека постоянно регенерирует ткани. Процесс построения новых клеток для замены старых - анаболизм - проходит естественно и не увеличивает мышечную массу. Но с 1935 года научились синтезировать анаболические стероиды, так называемые анаболики, позволяющие быстро ее наращивать, за считанные недели превращая субтильного юношу в чудо-богатыря. Синтетические анаболические стероиды представляют собой вещества с повышенной анаболической активностью и пропорционально сниженной андрогенной активностью (способность стероидных гормонов вызывать явления маскулинизации и вирилизации). Однако, не существует и не может существовать препаратов анаболических стероидов с нулевой андрогенной активностью. Таким образом, безвредных анаболических стероидов нет и попытки достать их через друзей и знакомых, есть не что иное, как пустая трата времени и сил. Основными эффектами применения анаболических стероидов в спорте в начальный период их приема наблюдается быстрый прирост мышечной массы (при условии достаточного содержания в пище белков, жиров, углеводов, витаминов и микроэлементов), и предотвращение ее падения в период тяжелых тренировочных нагрузок. Вследствие прироста мышечной массы наблюдается увеличение поперечного сечения мышцы и следовательно, пропорционально увеличивается физическая сила, увеличивается скорость восстановления после физических нагрузок, повышается объем переносимых тренировочных нагрузок. Поэтому данные средства и лидируют по количеству применений спортсменами силовых видов спорта.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F47305" w:rsidRPr="00F47305" w:rsidRDefault="00F47305" w:rsidP="00F473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Последствия длительного приёма анаболических стероидов на различные органы и системы организма спортсмена</w:t>
      </w:r>
      <w:r w:rsidRPr="00F47305">
        <w:rPr>
          <w:color w:val="333333"/>
          <w:sz w:val="28"/>
          <w:szCs w:val="28"/>
        </w:rPr>
        <w:t>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Казалось бы столько замечательных положительных аспектов от применения препаратов, особенно для тех, кто занимается тяжелой атлетикой. Но выяснилось, что это благо не дается даром – за него надо платить многими тяжкими потерями. </w:t>
      </w:r>
      <w:r w:rsidRPr="00F47305">
        <w:rPr>
          <w:b/>
          <w:bCs/>
          <w:color w:val="333333"/>
          <w:sz w:val="28"/>
          <w:szCs w:val="28"/>
        </w:rPr>
        <w:t>Побочное вредоносное действие анаболиков чрезвычайно разнообразно и опасно.</w:t>
      </w:r>
      <w:r w:rsidRPr="00F47305">
        <w:rPr>
          <w:color w:val="333333"/>
          <w:sz w:val="28"/>
          <w:szCs w:val="28"/>
        </w:rPr>
        <w:t> Оно складывается из токсического эффекта (т.е. отравления) </w:t>
      </w:r>
      <w:r w:rsidRPr="00F47305">
        <w:rPr>
          <w:b/>
          <w:bCs/>
          <w:i/>
          <w:iCs/>
          <w:color w:val="333333"/>
          <w:sz w:val="28"/>
          <w:szCs w:val="28"/>
        </w:rPr>
        <w:t>жизненноважных органов, прежде всего печени, грубых нарушений обмена веществ, поражения эндокринной и половой систем, заболеваний сердечнососудистой, мочеполовой и других систем, выраженных психических нарушений (более подробно мы остановимся на этом ниже).</w:t>
      </w:r>
      <w:r w:rsidRPr="00F47305">
        <w:rPr>
          <w:color w:val="333333"/>
          <w:sz w:val="28"/>
          <w:szCs w:val="28"/>
        </w:rPr>
        <w:t> Встречавшиеся ранее в специальной литературе утверждения о безвредном применении АС были основаны на результатах отдельных исследований, проводившихся в течение короткого промежутка времени и оказались </w:t>
      </w:r>
      <w:r w:rsidRPr="00F47305">
        <w:rPr>
          <w:b/>
          <w:bCs/>
          <w:color w:val="333333"/>
          <w:sz w:val="28"/>
          <w:szCs w:val="28"/>
        </w:rPr>
        <w:t>неправильными</w:t>
      </w:r>
      <w:r w:rsidRPr="00F47305">
        <w:rPr>
          <w:color w:val="333333"/>
          <w:sz w:val="28"/>
          <w:szCs w:val="28"/>
        </w:rPr>
        <w:t>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  <w:u w:val="single"/>
        </w:rPr>
        <w:t xml:space="preserve">Сейчас полностью доказано, что при любом использовании АС, даже в небольших дозах и в течение коротких промежутков времени, следует говорить об абсолютной вредности применения данных препаратов, </w:t>
      </w:r>
      <w:r w:rsidRPr="00F47305">
        <w:rPr>
          <w:b/>
          <w:bCs/>
          <w:color w:val="333333"/>
          <w:sz w:val="28"/>
          <w:szCs w:val="28"/>
          <w:u w:val="single"/>
        </w:rPr>
        <w:lastRenderedPageBreak/>
        <w:t>большей или меньшей.</w:t>
      </w:r>
      <w:r w:rsidRPr="00F47305">
        <w:rPr>
          <w:color w:val="333333"/>
          <w:sz w:val="28"/>
          <w:szCs w:val="28"/>
        </w:rPr>
        <w:t> Анаболики всегда причиняют определенный ущерб здоровью атлета. Ряд исследований указывает на возможность, появления, многих негативных последствий через 15-20 лет после окончания приема препаратов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Осложнения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1.Скоростно-силовые виды: тяжелая атлетика, метания, культуризм, спринтерские дистанции в легкой атлетике, плавании, пауэрлифтинге, лыжных гонках. Анаболические стероиды, - </w:t>
      </w:r>
      <w:r w:rsidRPr="00F47305">
        <w:rPr>
          <w:color w:val="333333"/>
          <w:sz w:val="28"/>
          <w:szCs w:val="28"/>
          <w:u w:val="single"/>
        </w:rPr>
        <w:t>резкие изменения: обмена веществ, гормонального профиля, маскулинизация у женщин и вирилизация у мужчин.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2.Виды спорта с преимущественным проявлением выносливости, циклические виды спорта: бег, плавание, лыжные гонки, велосипедные гонки, конькобежный спорт (длинные дистанции). Анаболические стероиды </w:t>
      </w:r>
      <w:r w:rsidRPr="00F47305">
        <w:rPr>
          <w:color w:val="333333"/>
          <w:sz w:val="28"/>
          <w:szCs w:val="28"/>
          <w:u w:val="single"/>
        </w:rPr>
        <w:t>- потеря ориентации и сознания, смертельные исходы, нарушения гормонального статуса и др.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3. Единоборства: все виды борьбы, бокс, восточные единоборства и др. Наркотические аналгетики, марихуана, алкоголь. Лекарственная зависимость, наркомания и др. Характер проявлений побочного действия анаболических стероидов в существенной степени зависит от ряда факторов, среди которых наиболее важными являются: индивидуальная реакция на препарат: половые и возрастные отличия; наличие острых или хронических заболеваний; величина дозы; длительность приема препарата. Особенно быстро развиваются и оказываются более выраженными отрицательные побочные эффекты приема анаболических стероидов у детей и подростков. Очень велико их негативное влияние на женский организм. Дозы АС, применяемые в тяжелой атлетике и атлетической гимнастике, значительно выше терапевтических, т.е. применяемых при лечении некоторых заболеваний (в 10-20 и даже в 40 раз), </w:t>
      </w:r>
      <w:r w:rsidRPr="00F47305">
        <w:rPr>
          <w:color w:val="333333"/>
          <w:sz w:val="28"/>
          <w:szCs w:val="28"/>
          <w:u w:val="single"/>
        </w:rPr>
        <w:t>поэтому их использование и приводит, как правило, к опасным для здоровья последствиям. Применение анаболиков у женщин вызывает нарушения менструального цикла и появляются признаки вирилизации – развитие характерных особенностей, присущих мужчинам (усиление роста волос на лице и теле, огрубение голоса и т.п.).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Потребность тела в мышечных усилиях сочетается с одновременным стремлением к отдыху, расслаблению. А построить настоящие мышцы можно только за счет серьезной работы над собой, больших объемов и интенсивности нагрузки.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Основное, что надо уяснить спортсмену, это то, что увеличивать нагрузки следует после определенного уровня и только сочетая их с качественным восстановлением. Естественного восстановления работоспособности мышц (наступающего просто при отдыхе, сне) при серьезных занятиях тяжелой атлетикой, атлетической гимнастикой, пауэрлифтингом, гиревым спортом и другими скоростно-силовыми видами спорта явно недостаточно.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lastRenderedPageBreak/>
        <w:t>Рассмотрим теперь те специальные методы и средства ускорения восстановления организма, которые могут быть рекомендованы в силовых дисциплинах: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1. Во-первых, это правильная, рациональная организация тренировочного процесса. Это научно обоснованное чередование втягивающих, развивающих и поддерживающих нагрузок, оптимальное сочетание объемов и интенсивности нагрузок. Методика тренировки в атлетической гимнастике является специальным предметом, который мы не будем рассматривать. Здесь нужно только подчеркнуть, что этот фактор является основным, определяющим успех всех остальных методов ускорения восстановления.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2. Большим подспорьем атлетам силовой направленности в стимуляции естественных адаптационных возможностей организма являются целенаправленные физиотерапевтические методы ускорения восстановления. Это массаж, электростимуляция мышц, иглоукалывание (аку-пунктура), бальнеологические методы ускорения восстановления (различные ванны, души, грязи и т.п.). В результате, полностью восстановленный организм может на следующий день переносить необходимые тренировочные нагрузки.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3. Прием специализированных пищевых продуктов, так называемых продуктов повышенной биологической ценности (ППБЦ).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4. Иммунокорректирующие средства, стимуляторы капиллярного кровообращения и гемостимуляторы – способны стимулировать. капиллярный кровоток, в том числе в мышечной ткани;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4 Санкции к спортсменам, уличенным в применении допинга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>Обнаружение допинга грозит спортсмену суровыми наказаниями, вплоть до полного отлучения от спорта. При первом выявлении запрещенных средств он дисквалифицируется на 2 года, при повторном – пожизненно. В случае приема симпатомиметиков в первый раз – дисквалификация на 6 месяцев, во второй на 2 года, в третий – пожизненно. При этом наказанию подвергается также тренер и врач, наблюдавший за спортсменом. Применение в качестве допинга каких-либо средств, официально отнесенных к наркотическим, влечет соответствующие административные и уголовные наказания. В настоящее время в законодательные органы страны внесены предложения о введении уголовного наказания за прием анаболических стероидов без медицинских показаний, или склонение к их приему.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b/>
          <w:bCs/>
          <w:color w:val="333333"/>
          <w:sz w:val="28"/>
          <w:szCs w:val="28"/>
        </w:rPr>
        <w:t>Заключение:</w:t>
      </w:r>
    </w:p>
    <w:p w:rsidR="00F47305" w:rsidRP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7305">
        <w:rPr>
          <w:color w:val="333333"/>
          <w:sz w:val="28"/>
          <w:szCs w:val="28"/>
        </w:rPr>
        <w:t xml:space="preserve">Подводя итог всему сказанному, вы можете сделать для себя единственно верный вывод: никогда не применять допинг, каким бы заманчивым и скорым не казалось достижение желаемого результата. Перечисленного вполне достаточно, чтобы молодые спортсмены решили это для себя. Как быстро возникают и развиваются последствия сказать трудно – всё достаточно индивидуально и зависит от каждого конкретного организма, но, во всяком случае, это происходит довольно быстро, потому что организм стремится всегда поддерживать целостность своей внутренней среды, и если мы что-то </w:t>
      </w:r>
      <w:r w:rsidRPr="00F47305">
        <w:rPr>
          <w:color w:val="333333"/>
          <w:sz w:val="28"/>
          <w:szCs w:val="28"/>
        </w:rPr>
        <w:lastRenderedPageBreak/>
        <w:t>подбрасываем ему извне, то он сразу начинает лениться. Не только сам человек существо достаточно ленивое, но и его физиологическая сфера ленива: зачем производить гормон, если он и так в достатке присутствует в организме?</w:t>
      </w: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Список литературы</w:t>
      </w: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Базулько А.С. Биохимические основы спортивной мышечной деятельности: Учебное Пособие для вузов, 2007. –84 с.</w:t>
      </w: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Медицинская энциклопедия, -М.:КРОН-ПРЕСС, 2009. –970 с.</w:t>
      </w: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http://www.twirpx.com – информационно-образовательный портал для учащихся высших учебных заведений.</w:t>
      </w: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Уилмор Дж. Х. Физиология спорта и двигательной активности: Пер. с англ,– Киев: Олимпийская литература, 2007. –503</w:t>
      </w: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47305" w:rsidRDefault="00F47305" w:rsidP="00F473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42187B" w:rsidRDefault="0042187B" w:rsidP="00F47305">
      <w:pPr>
        <w:jc w:val="both"/>
      </w:pPr>
    </w:p>
    <w:sectPr w:rsidR="0042187B" w:rsidSect="00A01D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B65CB"/>
    <w:multiLevelType w:val="multilevel"/>
    <w:tmpl w:val="AD66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05"/>
    <w:rsid w:val="002D015F"/>
    <w:rsid w:val="0042187B"/>
    <w:rsid w:val="00A01D6A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CBDF"/>
  <w15:chartTrackingRefBased/>
  <w15:docId w15:val="{1E86EE5E-9FC8-4D9B-815C-FDBD1B7F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2018-09-04T09:18:00Z</cp:lastPrinted>
  <dcterms:created xsi:type="dcterms:W3CDTF">2018-09-04T09:06:00Z</dcterms:created>
  <dcterms:modified xsi:type="dcterms:W3CDTF">2022-01-17T11:10:00Z</dcterms:modified>
</cp:coreProperties>
</file>